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D34" w:rsidRDefault="00841EDB">
      <w:pPr>
        <w:spacing w:beforeLines="150" w:before="468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/>
          <w:b/>
          <w:sz w:val="36"/>
          <w:szCs w:val="36"/>
        </w:rPr>
        <w:t>平台线上业务年检操作流程</w:t>
      </w:r>
    </w:p>
    <w:p w:rsidR="00524D34" w:rsidRDefault="00841EDB">
      <w:pPr>
        <w:pStyle w:val="a9"/>
        <w:shd w:val="clear" w:color="auto" w:fill="FFFFFF"/>
        <w:spacing w:before="0" w:beforeAutospacing="0" w:after="0" w:afterAutospacing="0"/>
        <w:rPr>
          <w:rStyle w:val="ab"/>
          <w:rFonts w:ascii="微软雅黑" w:eastAsia="微软雅黑" w:hAnsi="微软雅黑" w:cs="Helvetica"/>
          <w:b/>
          <w:bCs/>
          <w:i w:val="0"/>
          <w:color w:val="3E3E3E"/>
        </w:rPr>
      </w:pPr>
      <w:r>
        <w:rPr>
          <w:rStyle w:val="ab"/>
          <w:rFonts w:ascii="微软雅黑" w:eastAsia="微软雅黑" w:hAnsi="微软雅黑" w:cs="Helvetica" w:hint="eastAsia"/>
          <w:b/>
          <w:bCs/>
          <w:color w:val="3E3E3E"/>
        </w:rPr>
        <w:t>一、平台介绍</w:t>
      </w:r>
    </w:p>
    <w:p w:rsidR="00524D34" w:rsidRDefault="00841EDB">
      <w:pPr>
        <w:pStyle w:val="a9"/>
        <w:shd w:val="clear" w:color="auto" w:fill="FFFFFF"/>
        <w:spacing w:before="0" w:beforeAutospacing="0" w:after="0" w:afterAutospacing="0"/>
        <w:rPr>
          <w:rFonts w:ascii="Helvetica" w:hAnsi="Helvetica"/>
          <w:iCs/>
        </w:rPr>
      </w:pPr>
      <w:r>
        <w:rPr>
          <w:rFonts w:ascii="Helvetica" w:hAnsi="Helvetica" w:hint="eastAsia"/>
          <w:iCs/>
        </w:rPr>
        <w:t>翔</w:t>
      </w:r>
      <w:proofErr w:type="gramStart"/>
      <w:r>
        <w:rPr>
          <w:rFonts w:ascii="Helvetica" w:hAnsi="Helvetica" w:hint="eastAsia"/>
          <w:iCs/>
        </w:rPr>
        <w:t>晟</w:t>
      </w:r>
      <w:proofErr w:type="gramEnd"/>
      <w:r>
        <w:rPr>
          <w:rFonts w:ascii="Helvetica" w:hAnsi="Helvetica" w:hint="eastAsia"/>
          <w:iCs/>
        </w:rPr>
        <w:t>电子签章（含数字证书）在线申请系统为您提供在线递交电子签章（含数字证书）申请资料、在线</w:t>
      </w:r>
      <w:r>
        <w:rPr>
          <w:rFonts w:ascii="Helvetica" w:hAnsi="Helvetica" w:hint="eastAsia"/>
          <w:iCs/>
        </w:rPr>
        <w:t xml:space="preserve"> </w:t>
      </w:r>
      <w:r>
        <w:rPr>
          <w:rFonts w:ascii="Helvetica" w:hAnsi="Helvetica" w:hint="eastAsia"/>
          <w:iCs/>
        </w:rPr>
        <w:t>支付费用并以邮寄的方式寄送发票的功能，所有过程足不出户线上完成。</w:t>
      </w:r>
    </w:p>
    <w:p w:rsidR="00524D34" w:rsidRDefault="00524D34">
      <w:pPr>
        <w:pStyle w:val="a9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3E3E3E"/>
        </w:rPr>
      </w:pPr>
    </w:p>
    <w:p w:rsidR="00524D34" w:rsidRDefault="00841EDB">
      <w:pPr>
        <w:pStyle w:val="a9"/>
        <w:shd w:val="clear" w:color="auto" w:fill="FFFFFF"/>
        <w:spacing w:before="0" w:beforeAutospacing="0" w:after="0" w:afterAutospacing="0"/>
        <w:rPr>
          <w:rStyle w:val="ab"/>
          <w:rFonts w:ascii="微软雅黑" w:eastAsia="微软雅黑" w:hAnsi="微软雅黑"/>
          <w:b/>
          <w:bCs/>
          <w:i w:val="0"/>
        </w:rPr>
      </w:pPr>
      <w:r>
        <w:rPr>
          <w:rStyle w:val="ab"/>
          <w:rFonts w:ascii="微软雅黑" w:eastAsia="微软雅黑" w:hAnsi="微软雅黑"/>
          <w:b/>
          <w:bCs/>
        </w:rPr>
        <w:t>二、运行环境</w:t>
      </w:r>
    </w:p>
    <w:p w:rsidR="00524D34" w:rsidRDefault="00841EDB">
      <w:pPr>
        <w:widowControl/>
        <w:shd w:val="clear" w:color="auto" w:fill="FFFFFF"/>
        <w:jc w:val="left"/>
        <w:rPr>
          <w:rFonts w:ascii="Helvetica" w:eastAsia="宋体" w:hAnsi="Helvetica" w:cs="Helvetica"/>
          <w:color w:val="3E3E3E"/>
          <w:kern w:val="0"/>
          <w:sz w:val="24"/>
          <w:szCs w:val="24"/>
        </w:rPr>
      </w:pP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为保证电子签章申请顺利的完成，建议您使用以下的操作系统及浏览器版本。</w:t>
      </w:r>
    </w:p>
    <w:p w:rsidR="00524D34" w:rsidRDefault="00841EDB">
      <w:pPr>
        <w:widowControl/>
        <w:shd w:val="clear" w:color="auto" w:fill="FFFFFF"/>
        <w:jc w:val="left"/>
        <w:rPr>
          <w:rFonts w:ascii="Helvetica" w:eastAsia="宋体" w:hAnsi="Helvetica" w:cs="Helvetica"/>
          <w:color w:val="3E3E3E"/>
          <w:kern w:val="0"/>
          <w:sz w:val="24"/>
          <w:szCs w:val="24"/>
        </w:rPr>
      </w:pP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操作系统：</w:t>
      </w:r>
    </w:p>
    <w:p w:rsidR="00524D34" w:rsidRDefault="00841EDB">
      <w:pPr>
        <w:widowControl/>
        <w:shd w:val="clear" w:color="auto" w:fill="FFFFFF"/>
        <w:jc w:val="left"/>
        <w:rPr>
          <w:rFonts w:ascii="Helvetica" w:eastAsia="宋体" w:hAnsi="Helvetica" w:cs="Helvetica"/>
          <w:color w:val="3E3E3E"/>
          <w:kern w:val="0"/>
          <w:sz w:val="24"/>
          <w:szCs w:val="24"/>
        </w:rPr>
      </w:pP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Microsoft Windows XP</w:t>
      </w: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、</w:t>
      </w:r>
    </w:p>
    <w:p w:rsidR="00524D34" w:rsidRDefault="00841EDB">
      <w:pPr>
        <w:widowControl/>
        <w:shd w:val="clear" w:color="auto" w:fill="FFFFFF"/>
        <w:jc w:val="left"/>
        <w:rPr>
          <w:rFonts w:ascii="Helvetica" w:eastAsia="宋体" w:hAnsi="Helvetica" w:cs="Helvetica"/>
          <w:color w:val="3E3E3E"/>
          <w:kern w:val="0"/>
          <w:sz w:val="24"/>
          <w:szCs w:val="24"/>
        </w:rPr>
      </w:pP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Microsoft Windows 7  32</w:t>
      </w: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位</w:t>
      </w: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/64</w:t>
      </w: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位、</w:t>
      </w:r>
    </w:p>
    <w:p w:rsidR="00524D34" w:rsidRDefault="00841EDB">
      <w:pPr>
        <w:widowControl/>
        <w:shd w:val="clear" w:color="auto" w:fill="FFFFFF"/>
        <w:jc w:val="left"/>
        <w:rPr>
          <w:rFonts w:ascii="Helvetica" w:eastAsia="宋体" w:hAnsi="Helvetica" w:cs="Helvetica"/>
          <w:color w:val="3E3E3E"/>
          <w:kern w:val="0"/>
          <w:sz w:val="24"/>
          <w:szCs w:val="24"/>
        </w:rPr>
      </w:pP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Microsoft Windows 8  32</w:t>
      </w: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位</w:t>
      </w: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/64</w:t>
      </w: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位、</w:t>
      </w:r>
    </w:p>
    <w:p w:rsidR="00524D34" w:rsidRDefault="00841EDB">
      <w:pPr>
        <w:widowControl/>
        <w:shd w:val="clear" w:color="auto" w:fill="FFFFFF"/>
        <w:jc w:val="left"/>
        <w:rPr>
          <w:rFonts w:ascii="Helvetica" w:eastAsia="宋体" w:hAnsi="Helvetica" w:cs="Helvetica"/>
          <w:color w:val="3E3E3E"/>
          <w:kern w:val="0"/>
          <w:sz w:val="24"/>
          <w:szCs w:val="24"/>
        </w:rPr>
      </w:pP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 xml:space="preserve">Microsoft Windows 8.1 </w:t>
      </w: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 32</w:t>
      </w: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位</w:t>
      </w: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/64</w:t>
      </w: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位。</w:t>
      </w:r>
    </w:p>
    <w:p w:rsidR="00524D34" w:rsidRDefault="00841EDB">
      <w:pPr>
        <w:widowControl/>
        <w:shd w:val="clear" w:color="auto" w:fill="FFFFFF"/>
        <w:jc w:val="left"/>
        <w:rPr>
          <w:rFonts w:ascii="Helvetica" w:eastAsia="宋体" w:hAnsi="Helvetica" w:cs="Helvetica"/>
          <w:color w:val="3E3E3E"/>
          <w:kern w:val="0"/>
          <w:sz w:val="24"/>
          <w:szCs w:val="24"/>
        </w:rPr>
      </w:pP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适用浏览器版本：</w:t>
      </w:r>
    </w:p>
    <w:p w:rsidR="00524D34" w:rsidRDefault="00841EDB">
      <w:pPr>
        <w:widowControl/>
        <w:shd w:val="clear" w:color="auto" w:fill="FFFFFF"/>
        <w:jc w:val="left"/>
        <w:rPr>
          <w:rFonts w:ascii="Helvetica" w:eastAsia="宋体" w:hAnsi="Helvetica" w:cs="Helvetica"/>
          <w:color w:val="3E3E3E"/>
          <w:kern w:val="0"/>
          <w:sz w:val="24"/>
          <w:szCs w:val="24"/>
        </w:rPr>
      </w:pP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IE 8.0</w:t>
      </w: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及以上版本。</w:t>
      </w:r>
    </w:p>
    <w:p w:rsidR="00524D34" w:rsidRDefault="00524D34"/>
    <w:p w:rsidR="00524D34" w:rsidRDefault="00841EDB">
      <w:pPr>
        <w:pStyle w:val="a9"/>
        <w:shd w:val="clear" w:color="auto" w:fill="FFFFFF"/>
        <w:spacing w:before="0" w:beforeAutospacing="0" w:after="0" w:afterAutospacing="0"/>
        <w:rPr>
          <w:rStyle w:val="ab"/>
          <w:rFonts w:ascii="微软雅黑" w:eastAsia="微软雅黑" w:hAnsi="微软雅黑"/>
          <w:b/>
          <w:bCs/>
          <w:i w:val="0"/>
        </w:rPr>
      </w:pPr>
      <w:r>
        <w:rPr>
          <w:rStyle w:val="ab"/>
          <w:rFonts w:ascii="微软雅黑" w:eastAsia="微软雅黑" w:hAnsi="微软雅黑"/>
          <w:b/>
          <w:bCs/>
        </w:rPr>
        <w:t>三、系统操作步骤</w:t>
      </w:r>
    </w:p>
    <w:p w:rsidR="00524D34" w:rsidRDefault="00841EDB">
      <w:pPr>
        <w:spacing w:line="360" w:lineRule="auto"/>
      </w:pPr>
      <w:r>
        <w:rPr>
          <w:rFonts w:hint="eastAsia"/>
        </w:rPr>
        <w:t xml:space="preserve"> </w:t>
      </w:r>
      <w:r>
        <w:t xml:space="preserve"> </w:t>
      </w:r>
      <w:r>
        <w:rPr>
          <w:sz w:val="24"/>
          <w:highlight w:val="yellow"/>
        </w:rPr>
        <w:t>整体的操作流程和申请新办流程基本一致，如果您之前已经操作或者熟悉新办流程，就可以直接网站操作。</w:t>
      </w:r>
    </w:p>
    <w:p w:rsidR="00524D34" w:rsidRDefault="00841EDB">
      <w:pPr>
        <w:spacing w:before="240" w:after="60" w:line="360" w:lineRule="auto"/>
        <w:ind w:firstLineChars="200" w:firstLine="482"/>
        <w:jc w:val="left"/>
        <w:outlineLvl w:val="1"/>
        <w:rPr>
          <w:rFonts w:ascii="宋体" w:eastAsia="宋体" w:hAnsi="宋体" w:cs="Times New Roman"/>
          <w:b/>
          <w:bCs/>
          <w:kern w:val="28"/>
          <w:sz w:val="24"/>
          <w:szCs w:val="24"/>
        </w:rPr>
      </w:pPr>
      <w:bookmarkStart w:id="0" w:name="_Toc5286"/>
      <w:bookmarkStart w:id="1" w:name="_Toc423813265"/>
      <w:r>
        <w:rPr>
          <w:rFonts w:ascii="宋体" w:eastAsia="宋体" w:hAnsi="宋体" w:cs="Times New Roman" w:hint="eastAsia"/>
          <w:b/>
          <w:bCs/>
          <w:kern w:val="28"/>
          <w:sz w:val="24"/>
          <w:szCs w:val="24"/>
        </w:rPr>
        <w:t>步骤一、登陆系统</w:t>
      </w:r>
      <w:bookmarkEnd w:id="0"/>
      <w:bookmarkEnd w:id="1"/>
    </w:p>
    <w:p w:rsidR="00524D34" w:rsidRDefault="00841EDB">
      <w:pPr>
        <w:spacing w:line="360" w:lineRule="auto"/>
        <w:ind w:firstLineChars="200" w:firstLine="480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系统登陆界面如下图一所示，如果您已注册过本系统，直接使用账户（支持邮箱、手机号、自定义用户名三种账户登陆）、密码登陆即可，否则请先注册。</w:t>
      </w:r>
    </w:p>
    <w:p w:rsidR="00524D34" w:rsidRDefault="00841EDB">
      <w:pPr>
        <w:spacing w:beforeLines="150" w:before="468"/>
        <w:jc w:val="left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72605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26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4D34" w:rsidRDefault="00841EDB">
      <w:pPr>
        <w:pStyle w:val="a7"/>
        <w:spacing w:line="360" w:lineRule="auto"/>
        <w:ind w:firstLineChars="200" w:firstLine="482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步骤</w:t>
      </w:r>
      <w:r>
        <w:rPr>
          <w:rFonts w:ascii="宋体" w:hAnsi="宋体" w:hint="eastAsia"/>
          <w:b w:val="0"/>
          <w:bCs w:val="0"/>
          <w:sz w:val="24"/>
          <w:szCs w:val="24"/>
        </w:rPr>
        <w:t>二</w:t>
      </w:r>
      <w:r>
        <w:rPr>
          <w:rFonts w:ascii="宋体" w:hAnsi="宋体" w:hint="eastAsia"/>
          <w:sz w:val="24"/>
          <w:szCs w:val="24"/>
        </w:rPr>
        <w:t>、</w:t>
      </w:r>
      <w:bookmarkStart w:id="2" w:name="_Toc423813266"/>
      <w:bookmarkStart w:id="3" w:name="_Toc22574"/>
      <w:r>
        <w:rPr>
          <w:rFonts w:ascii="宋体" w:hAnsi="宋体" w:hint="eastAsia"/>
          <w:sz w:val="24"/>
          <w:szCs w:val="24"/>
        </w:rPr>
        <w:t>递交</w:t>
      </w:r>
      <w:bookmarkEnd w:id="2"/>
      <w:bookmarkEnd w:id="3"/>
      <w:r>
        <w:rPr>
          <w:rFonts w:ascii="宋体" w:hAnsi="宋体" w:hint="eastAsia"/>
          <w:sz w:val="24"/>
          <w:szCs w:val="24"/>
        </w:rPr>
        <w:t>申请</w:t>
      </w:r>
    </w:p>
    <w:p w:rsidR="00524D34" w:rsidRDefault="00841EDB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⑴</w:t>
      </w:r>
      <w:r>
        <w:rPr>
          <w:rFonts w:ascii="Times New Roman" w:eastAsia="宋体" w:hAnsi="Times New Roman" w:cs="Times New Roman" w:hint="eastAsia"/>
          <w:sz w:val="24"/>
          <w:szCs w:val="24"/>
        </w:rPr>
        <w:t>进入系统年检页面</w:t>
      </w:r>
    </w:p>
    <w:p w:rsidR="00524D34" w:rsidRDefault="00841EDB">
      <w:pPr>
        <w:spacing w:line="360" w:lineRule="auto"/>
        <w:ind w:firstLineChars="300" w:firstLine="720"/>
        <w:jc w:val="lef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您在首页直接点击“年检”按钮，或者左侧栏点击“签章年检”菜单。进入年检页面</w:t>
      </w:r>
      <w:r>
        <w:rPr>
          <w:noProof/>
        </w:rPr>
        <w:drawing>
          <wp:inline distT="0" distB="0" distL="0" distR="0">
            <wp:extent cx="5274310" cy="2226945"/>
            <wp:effectExtent l="0" t="0" r="2540" b="1905"/>
            <wp:docPr id="20" name="图片 20" descr="H(4O7@5FMEUO1SRXNA}BO@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H(4O7@5FMEUO1SRXNA}BO@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27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D34" w:rsidRDefault="00524D34">
      <w:pPr>
        <w:spacing w:before="240" w:after="60" w:line="360" w:lineRule="auto"/>
        <w:ind w:firstLineChars="200" w:firstLine="480"/>
        <w:jc w:val="left"/>
        <w:outlineLvl w:val="1"/>
        <w:rPr>
          <w:sz w:val="24"/>
          <w:szCs w:val="24"/>
        </w:rPr>
      </w:pPr>
    </w:p>
    <w:p w:rsidR="00524D34" w:rsidRDefault="00841EDB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⑵</w:t>
      </w:r>
      <w:r>
        <w:rPr>
          <w:rFonts w:ascii="Times New Roman" w:eastAsia="宋体" w:hAnsi="Times New Roman" w:cs="Times New Roman" w:hint="eastAsia"/>
          <w:sz w:val="24"/>
          <w:szCs w:val="24"/>
        </w:rPr>
        <w:t>系统驱动安装和查看帮助</w:t>
      </w:r>
    </w:p>
    <w:p w:rsidR="00524D34" w:rsidRDefault="00841EDB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如图：进入在线年检页面，请插入需要进行电子签章年检的</w:t>
      </w:r>
      <w:r>
        <w:rPr>
          <w:rFonts w:ascii="Times New Roman" w:eastAsia="宋体" w:hAnsi="Times New Roman" w:cs="Times New Roman" w:hint="eastAsia"/>
          <w:sz w:val="24"/>
          <w:szCs w:val="24"/>
        </w:rPr>
        <w:t>USB-K</w:t>
      </w:r>
      <w:r>
        <w:rPr>
          <w:rFonts w:ascii="Times New Roman" w:eastAsia="宋体" w:hAnsi="Times New Roman" w:cs="Times New Roman"/>
          <w:sz w:val="24"/>
          <w:szCs w:val="24"/>
        </w:rPr>
        <w:t>ey,</w:t>
      </w:r>
      <w:r>
        <w:rPr>
          <w:rFonts w:ascii="Times New Roman" w:eastAsia="宋体" w:hAnsi="Times New Roman" w:cs="Times New Roman"/>
          <w:sz w:val="24"/>
          <w:szCs w:val="24"/>
        </w:rPr>
        <w:t>点击</w:t>
      </w:r>
      <w:r>
        <w:rPr>
          <w:rFonts w:ascii="Times New Roman" w:eastAsia="宋体" w:hAnsi="Times New Roman" w:cs="Times New Roman"/>
          <w:sz w:val="24"/>
          <w:szCs w:val="24"/>
        </w:rPr>
        <w:t>“</w:t>
      </w:r>
      <w:r>
        <w:rPr>
          <w:rFonts w:ascii="Times New Roman" w:eastAsia="宋体" w:hAnsi="Times New Roman" w:cs="Times New Roman"/>
          <w:sz w:val="24"/>
          <w:szCs w:val="24"/>
        </w:rPr>
        <w:t>去年检</w:t>
      </w:r>
      <w:r>
        <w:rPr>
          <w:rFonts w:ascii="Times New Roman" w:eastAsia="宋体" w:hAnsi="Times New Roman" w:cs="Times New Roman"/>
          <w:sz w:val="24"/>
          <w:szCs w:val="24"/>
        </w:rPr>
        <w:t>”</w:t>
      </w:r>
      <w:r>
        <w:rPr>
          <w:rFonts w:ascii="Times New Roman" w:eastAsia="宋体" w:hAnsi="Times New Roman" w:cs="Times New Roman"/>
          <w:sz w:val="24"/>
          <w:szCs w:val="24"/>
        </w:rPr>
        <w:t>按钮。</w:t>
      </w:r>
    </w:p>
    <w:p w:rsidR="00524D34" w:rsidRDefault="00841EDB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注意事项：</w:t>
      </w:r>
      <w:proofErr w:type="gramStart"/>
      <w:r>
        <w:rPr>
          <w:rFonts w:ascii="Times New Roman" w:eastAsia="宋体" w:hAnsi="Times New Roman" w:cs="Times New Roman" w:hint="eastAsia"/>
          <w:sz w:val="24"/>
          <w:szCs w:val="24"/>
        </w:rPr>
        <w:t>请确保</w:t>
      </w:r>
      <w:proofErr w:type="gramEnd"/>
      <w:r>
        <w:rPr>
          <w:rFonts w:ascii="Times New Roman" w:eastAsia="宋体" w:hAnsi="Times New Roman" w:cs="Times New Roman" w:hint="eastAsia"/>
          <w:sz w:val="24"/>
          <w:szCs w:val="24"/>
        </w:rPr>
        <w:t>控件已经正确安装；请确认电子锁是可以正常使用，</w:t>
      </w:r>
      <w:proofErr w:type="gramStart"/>
      <w:r>
        <w:rPr>
          <w:rFonts w:ascii="Times New Roman" w:eastAsia="宋体" w:hAnsi="Times New Roman" w:cs="Times New Roman" w:hint="eastAsia"/>
          <w:sz w:val="24"/>
          <w:szCs w:val="24"/>
        </w:rPr>
        <w:t>且证在</w:t>
      </w:r>
      <w:proofErr w:type="gramEnd"/>
      <w:r>
        <w:rPr>
          <w:rFonts w:ascii="Times New Roman" w:eastAsia="宋体" w:hAnsi="Times New Roman" w:cs="Times New Roman" w:hint="eastAsia"/>
          <w:sz w:val="24"/>
          <w:szCs w:val="24"/>
        </w:rPr>
        <w:t>有效期内。</w:t>
      </w:r>
    </w:p>
    <w:p w:rsidR="00524D34" w:rsidRDefault="00841EDB">
      <w:pPr>
        <w:spacing w:before="240" w:after="60" w:line="360" w:lineRule="auto"/>
        <w:ind w:firstLineChars="200" w:firstLine="480"/>
        <w:jc w:val="left"/>
        <w:outlineLvl w:val="1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274310" cy="2155190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55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4D34" w:rsidRDefault="00524D34">
      <w:pPr>
        <w:spacing w:line="360" w:lineRule="auto"/>
        <w:ind w:firstLineChars="200" w:firstLine="480"/>
        <w:jc w:val="left"/>
        <w:rPr>
          <w:rFonts w:ascii="宋体" w:eastAsia="宋体" w:hAnsi="宋体" w:cs="宋体"/>
          <w:sz w:val="24"/>
          <w:szCs w:val="24"/>
        </w:rPr>
      </w:pPr>
    </w:p>
    <w:p w:rsidR="00524D34" w:rsidRDefault="00841EDB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⑶</w:t>
      </w:r>
      <w:r>
        <w:rPr>
          <w:rFonts w:ascii="Times New Roman" w:eastAsia="宋体" w:hAnsi="Times New Roman" w:cs="Times New Roman" w:hint="eastAsia"/>
          <w:sz w:val="24"/>
          <w:szCs w:val="24"/>
        </w:rPr>
        <w:t>填写年检信息</w:t>
      </w:r>
    </w:p>
    <w:p w:rsidR="00524D34" w:rsidRDefault="00841EDB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eastAsia="宋体" w:hAnsi="Times New Roman" w:cs="Times New Roman" w:hint="eastAsia"/>
          <w:sz w:val="24"/>
          <w:szCs w:val="24"/>
        </w:rPr>
        <w:t>核对</w:t>
      </w:r>
      <w:r>
        <w:rPr>
          <w:rFonts w:ascii="Times New Roman" w:eastAsia="宋体" w:hAnsi="Times New Roman" w:cs="Times New Roman" w:hint="eastAsia"/>
          <w:sz w:val="24"/>
          <w:szCs w:val="24"/>
        </w:rPr>
        <w:t>KEY</w:t>
      </w:r>
      <w:r>
        <w:rPr>
          <w:rFonts w:ascii="Times New Roman" w:eastAsia="宋体" w:hAnsi="Times New Roman" w:cs="Times New Roman" w:hint="eastAsia"/>
          <w:sz w:val="24"/>
          <w:szCs w:val="24"/>
        </w:rPr>
        <w:t>所在项目、</w:t>
      </w:r>
      <w:r>
        <w:rPr>
          <w:rFonts w:ascii="Times New Roman" w:eastAsia="宋体" w:hAnsi="Times New Roman" w:cs="Times New Roman" w:hint="eastAsia"/>
          <w:sz w:val="24"/>
          <w:szCs w:val="24"/>
        </w:rPr>
        <w:t>KEY</w:t>
      </w:r>
      <w:r>
        <w:rPr>
          <w:rFonts w:ascii="Times New Roman" w:eastAsia="宋体" w:hAnsi="Times New Roman" w:cs="Times New Roman" w:hint="eastAsia"/>
          <w:sz w:val="24"/>
          <w:szCs w:val="24"/>
        </w:rPr>
        <w:t>序列号、用户名称和电子签章是否吻合！</w:t>
      </w:r>
    </w:p>
    <w:p w:rsidR="00524D34" w:rsidRDefault="00841EDB">
      <w:pPr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-619125</wp:posOffset>
            </wp:positionH>
            <wp:positionV relativeFrom="paragraph">
              <wp:posOffset>481330</wp:posOffset>
            </wp:positionV>
            <wp:extent cx="6638290" cy="3461385"/>
            <wp:effectExtent l="0" t="0" r="0" b="5715"/>
            <wp:wrapTopAndBottom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38532" cy="3461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eastAsia="宋体" w:hAnsi="Times New Roman" w:cs="Times New Roman" w:hint="eastAsia"/>
          <w:sz w:val="24"/>
          <w:szCs w:val="24"/>
        </w:rPr>
        <w:t>选择</w:t>
      </w:r>
      <w:r>
        <w:rPr>
          <w:rFonts w:ascii="Times New Roman" w:eastAsia="宋体" w:hAnsi="Times New Roman" w:cs="Times New Roman" w:hint="eastAsia"/>
          <w:sz w:val="24"/>
          <w:szCs w:val="24"/>
        </w:rPr>
        <w:t>购买</w:t>
      </w:r>
      <w:r>
        <w:rPr>
          <w:rFonts w:ascii="Times New Roman" w:eastAsia="宋体" w:hAnsi="Times New Roman" w:cs="Times New Roman" w:hint="eastAsia"/>
          <w:sz w:val="24"/>
          <w:szCs w:val="24"/>
        </w:rPr>
        <w:t>使用</w:t>
      </w:r>
      <w:r>
        <w:rPr>
          <w:rFonts w:ascii="Times New Roman" w:eastAsia="宋体" w:hAnsi="Times New Roman" w:cs="Times New Roman" w:hint="eastAsia"/>
          <w:sz w:val="24"/>
          <w:szCs w:val="24"/>
        </w:rPr>
        <w:t>年限，</w:t>
      </w:r>
      <w:r>
        <w:rPr>
          <w:rFonts w:ascii="Times New Roman" w:eastAsia="宋体" w:hAnsi="Times New Roman" w:cs="Times New Roman" w:hint="eastAsia"/>
          <w:sz w:val="24"/>
          <w:szCs w:val="24"/>
        </w:rPr>
        <w:t>填写</w:t>
      </w:r>
      <w:r>
        <w:rPr>
          <w:rFonts w:ascii="Times New Roman" w:eastAsia="宋体" w:hAnsi="Times New Roman" w:cs="Times New Roman" w:hint="eastAsia"/>
          <w:sz w:val="24"/>
          <w:szCs w:val="24"/>
        </w:rPr>
        <w:t>经办人姓名、手机和邮箱后点击下一步。</w:t>
      </w:r>
    </w:p>
    <w:p w:rsidR="00524D34" w:rsidRDefault="00524D34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524D34" w:rsidRDefault="00841EDB">
      <w:pPr>
        <w:spacing w:before="240" w:after="60" w:line="360" w:lineRule="auto"/>
        <w:ind w:firstLineChars="200" w:firstLine="480"/>
        <w:jc w:val="left"/>
        <w:outlineLvl w:val="1"/>
        <w:rPr>
          <w:sz w:val="24"/>
        </w:rPr>
      </w:pPr>
      <w:r>
        <w:rPr>
          <w:rFonts w:hint="eastAsia"/>
          <w:sz w:val="24"/>
        </w:rPr>
        <w:t>信息填写完毕后点击“提交申请”按钮，会有如下图提示</w:t>
      </w:r>
    </w:p>
    <w:p w:rsidR="00524D34" w:rsidRDefault="00841EDB">
      <w:pPr>
        <w:spacing w:before="240" w:after="60" w:line="360" w:lineRule="auto"/>
        <w:ind w:firstLineChars="200" w:firstLine="420"/>
        <w:jc w:val="center"/>
        <w:outlineLvl w:val="1"/>
        <w:rPr>
          <w:sz w:val="24"/>
        </w:rPr>
      </w:pPr>
      <w:r>
        <w:rPr>
          <w:noProof/>
        </w:rPr>
        <w:lastRenderedPageBreak/>
        <w:drawing>
          <wp:inline distT="0" distB="0" distL="0" distR="0">
            <wp:extent cx="3434080" cy="2159635"/>
            <wp:effectExtent l="0" t="0" r="0" b="0"/>
            <wp:docPr id="19" name="图片 19" descr="]}5D(}`UIMCFCZFW0GA[XF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]}5D(}`UIMCFCZFW0GA[XFQ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34080" cy="215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D34" w:rsidRDefault="00841EDB">
      <w:pPr>
        <w:spacing w:before="240" w:after="60" w:line="360" w:lineRule="auto"/>
        <w:ind w:firstLineChars="200" w:firstLine="562"/>
        <w:jc w:val="left"/>
        <w:outlineLvl w:val="1"/>
        <w:rPr>
          <w:rFonts w:ascii="宋体" w:eastAsia="宋体" w:hAnsi="宋体" w:cs="Times New Roman"/>
          <w:b/>
          <w:bCs/>
          <w:kern w:val="28"/>
          <w:sz w:val="28"/>
          <w:szCs w:val="28"/>
        </w:rPr>
      </w:pPr>
      <w:bookmarkStart w:id="4" w:name="_Toc423813267"/>
      <w:bookmarkStart w:id="5" w:name="_Toc19438"/>
      <w:r>
        <w:rPr>
          <w:rFonts w:ascii="宋体" w:eastAsia="宋体" w:hAnsi="宋体" w:cs="Times New Roman" w:hint="eastAsia"/>
          <w:b/>
          <w:bCs/>
          <w:kern w:val="28"/>
          <w:sz w:val="28"/>
          <w:szCs w:val="28"/>
        </w:rPr>
        <w:t>步骤三、完善</w:t>
      </w:r>
      <w:r>
        <w:rPr>
          <w:rFonts w:ascii="宋体" w:eastAsia="宋体" w:hAnsi="宋体" w:cs="Times New Roman" w:hint="eastAsia"/>
          <w:b/>
          <w:bCs/>
          <w:kern w:val="28"/>
          <w:sz w:val="28"/>
          <w:szCs w:val="28"/>
        </w:rPr>
        <w:t xml:space="preserve"> </w:t>
      </w:r>
      <w:r>
        <w:rPr>
          <w:rFonts w:ascii="宋体" w:eastAsia="宋体" w:hAnsi="宋体" w:cs="Times New Roman" w:hint="eastAsia"/>
          <w:b/>
          <w:bCs/>
          <w:kern w:val="28"/>
          <w:sz w:val="28"/>
          <w:szCs w:val="28"/>
        </w:rPr>
        <w:t>填写发票和收货地址信息</w:t>
      </w:r>
      <w:bookmarkEnd w:id="4"/>
      <w:bookmarkEnd w:id="5"/>
    </w:p>
    <w:p w:rsidR="00524D34" w:rsidRDefault="00841EDB">
      <w:pPr>
        <w:pStyle w:val="a9"/>
        <w:shd w:val="clear" w:color="auto" w:fill="FFFFFF"/>
        <w:spacing w:before="0" w:beforeAutospacing="0" w:after="0" w:afterAutospacing="0" w:line="360" w:lineRule="atLeast"/>
        <w:ind w:firstLine="480"/>
        <w:rPr>
          <w:rFonts w:ascii="Helvetica" w:hAnsi="Helvetica" w:cs="Helvetica"/>
          <w:color w:val="3E3E3E"/>
        </w:rPr>
      </w:pPr>
      <w:r>
        <w:rPr>
          <w:rFonts w:cs="Helvetica" w:hint="eastAsia"/>
          <w:color w:val="3E3E3E"/>
        </w:rPr>
        <w:t>完善订单信息页面：</w:t>
      </w:r>
    </w:p>
    <w:p w:rsidR="00524D34" w:rsidRDefault="00841EDB">
      <w:pPr>
        <w:pStyle w:val="a9"/>
        <w:shd w:val="clear" w:color="auto" w:fill="FFFFFF"/>
        <w:spacing w:before="0" w:beforeAutospacing="0" w:after="0" w:afterAutospacing="0" w:line="360" w:lineRule="atLeast"/>
        <w:ind w:firstLine="480"/>
        <w:rPr>
          <w:rFonts w:ascii="Helvetica" w:hAnsi="Helvetica" w:cs="Helvetica"/>
          <w:color w:val="3E3E3E"/>
        </w:rPr>
      </w:pPr>
      <w:r>
        <w:rPr>
          <w:rFonts w:cs="Helvetica" w:hint="eastAsia"/>
          <w:color w:val="3E3E3E"/>
        </w:rPr>
        <w:t>发票信息：请准确填写发票抬头信息。</w:t>
      </w:r>
    </w:p>
    <w:p w:rsidR="00524D34" w:rsidRDefault="00841EDB">
      <w:pPr>
        <w:pStyle w:val="a9"/>
        <w:shd w:val="clear" w:color="auto" w:fill="FFFFFF"/>
        <w:spacing w:before="0" w:beforeAutospacing="0" w:after="0" w:afterAutospacing="0" w:line="360" w:lineRule="atLeast"/>
        <w:ind w:firstLine="480"/>
        <w:rPr>
          <w:rFonts w:ascii="Helvetica" w:hAnsi="Helvetica" w:cs="Helvetica"/>
          <w:color w:val="3E3E3E"/>
        </w:rPr>
      </w:pPr>
      <w:r>
        <w:rPr>
          <w:rFonts w:cs="Helvetica" w:hint="eastAsia"/>
          <w:color w:val="3E3E3E"/>
        </w:rPr>
        <w:t>配送方式：选择快递及填写收件地址。</w:t>
      </w:r>
    </w:p>
    <w:p w:rsidR="00524D34" w:rsidRDefault="00841EDB">
      <w:pPr>
        <w:pStyle w:val="a9"/>
        <w:shd w:val="clear" w:color="auto" w:fill="FFFFFF"/>
        <w:spacing w:before="0" w:beforeAutospacing="0" w:after="0" w:afterAutospacing="0" w:line="360" w:lineRule="atLeast"/>
        <w:ind w:firstLine="480"/>
        <w:rPr>
          <w:rFonts w:cs="Helvetica"/>
          <w:color w:val="3E3E3E"/>
        </w:rPr>
      </w:pPr>
      <w:r>
        <w:rPr>
          <w:rFonts w:ascii="Helvetica" w:hAnsi="Helvetica" w:cs="Helvetica"/>
          <w:noProof/>
          <w:color w:val="3E3E3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-714375</wp:posOffset>
            </wp:positionH>
            <wp:positionV relativeFrom="paragraph">
              <wp:posOffset>342265</wp:posOffset>
            </wp:positionV>
            <wp:extent cx="6787515" cy="3473450"/>
            <wp:effectExtent l="0" t="0" r="0" b="0"/>
            <wp:wrapTopAndBottom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7515" cy="347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Helvetica" w:hint="eastAsia"/>
          <w:color w:val="3E3E3E"/>
        </w:rPr>
        <w:t>填写完成后点击“确认提交”按钮</w:t>
      </w:r>
    </w:p>
    <w:p w:rsidR="00524D34" w:rsidRDefault="00524D34">
      <w:pPr>
        <w:pStyle w:val="a9"/>
        <w:shd w:val="clear" w:color="auto" w:fill="FFFFFF"/>
        <w:spacing w:before="0" w:beforeAutospacing="0" w:after="0" w:afterAutospacing="0" w:line="360" w:lineRule="atLeast"/>
        <w:ind w:firstLine="480"/>
        <w:rPr>
          <w:rFonts w:ascii="Helvetica" w:hAnsi="Helvetica" w:cs="Helvetica"/>
          <w:color w:val="3E3E3E"/>
        </w:rPr>
      </w:pPr>
    </w:p>
    <w:p w:rsidR="00524D34" w:rsidRDefault="00841EDB">
      <w:r>
        <w:rPr>
          <w:rFonts w:hint="eastAsia"/>
          <w:b/>
          <w:color w:val="FF0000"/>
        </w:rPr>
        <w:t>确认各项申请信息是否正确，并</w:t>
      </w:r>
      <w:r>
        <w:rPr>
          <w:rFonts w:hint="eastAsia"/>
          <w:b/>
          <w:color w:val="FF0000"/>
        </w:rPr>
        <w:t>核对</w:t>
      </w:r>
      <w:r>
        <w:rPr>
          <w:rFonts w:hint="eastAsia"/>
          <w:b/>
          <w:color w:val="FF0000"/>
        </w:rPr>
        <w:t>电子签章（含数字证书）费用、运费、支付手续费以及总价</w:t>
      </w:r>
      <w:r>
        <w:rPr>
          <w:rFonts w:hint="eastAsia"/>
        </w:rPr>
        <w:t>。</w:t>
      </w:r>
      <w:r>
        <w:rPr>
          <w:rFonts w:hint="eastAsia"/>
        </w:rPr>
        <w:t>确认无误后</w:t>
      </w:r>
      <w:r>
        <w:rPr>
          <w:rFonts w:hint="eastAsia"/>
        </w:rPr>
        <w:t>点击“前往付款”按钮进行支付。</w:t>
      </w:r>
    </w:p>
    <w:p w:rsidR="00524D34" w:rsidRDefault="00841EDB">
      <w:r>
        <w:rPr>
          <w:rFonts w:hint="eastAsia"/>
        </w:rPr>
        <w:t>注意：如果您还需要为其他主体申请电子签章（含数字证书），</w:t>
      </w:r>
      <w:r>
        <w:rPr>
          <w:rFonts w:hint="eastAsia"/>
        </w:rPr>
        <w:t>先不要支付，</w:t>
      </w:r>
      <w:r>
        <w:rPr>
          <w:rFonts w:hint="eastAsia"/>
        </w:rPr>
        <w:t>点击“继续购买”</w:t>
      </w:r>
      <w:r>
        <w:rPr>
          <w:rFonts w:hint="eastAsia"/>
        </w:rPr>
        <w:t>按钮，按上述操作步骤提交订单后返回到未支付订单页面，将两笔订单</w:t>
      </w:r>
      <w:r>
        <w:rPr>
          <w:rFonts w:hint="eastAsia"/>
        </w:rPr>
        <w:t>合并支付。</w:t>
      </w:r>
    </w:p>
    <w:p w:rsidR="00524D34" w:rsidRDefault="00841EDB">
      <w:pPr>
        <w:pStyle w:val="a9"/>
        <w:shd w:val="clear" w:color="auto" w:fill="FFFFFF"/>
        <w:spacing w:before="0" w:beforeAutospacing="0" w:after="0" w:afterAutospacing="0" w:line="360" w:lineRule="atLeast"/>
        <w:ind w:firstLine="480"/>
        <w:rPr>
          <w:rFonts w:ascii="Helvetica" w:hAnsi="Helvetica" w:cs="Helvetica"/>
          <w:color w:val="3E3E3E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-821690</wp:posOffset>
            </wp:positionH>
            <wp:positionV relativeFrom="paragraph">
              <wp:posOffset>0</wp:posOffset>
            </wp:positionV>
            <wp:extent cx="6772275" cy="2901315"/>
            <wp:effectExtent l="0" t="0" r="9525" b="0"/>
            <wp:wrapTopAndBottom/>
            <wp:docPr id="18" name="图片 18" descr="H3}0AX%]AJDW]PGBULF2D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H3}0AX%]AJDW]PGBULF2D3C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72461" cy="290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4D34" w:rsidRDefault="00841EDB">
      <w:pPr>
        <w:spacing w:before="240" w:after="60" w:line="360" w:lineRule="auto"/>
        <w:ind w:firstLineChars="200" w:firstLine="562"/>
        <w:jc w:val="left"/>
        <w:outlineLvl w:val="1"/>
        <w:rPr>
          <w:rFonts w:ascii="宋体" w:eastAsia="宋体" w:hAnsi="宋体" w:cs="Times New Roman"/>
          <w:b/>
          <w:bCs/>
          <w:kern w:val="28"/>
          <w:sz w:val="28"/>
          <w:szCs w:val="28"/>
        </w:rPr>
      </w:pPr>
      <w:r>
        <w:rPr>
          <w:rFonts w:ascii="宋体" w:eastAsia="宋体" w:hAnsi="宋体" w:cs="Times New Roman" w:hint="eastAsia"/>
          <w:b/>
          <w:bCs/>
          <w:kern w:val="28"/>
          <w:sz w:val="28"/>
          <w:szCs w:val="28"/>
        </w:rPr>
        <w:t>步骤四、在线付款</w:t>
      </w:r>
    </w:p>
    <w:p w:rsidR="00524D34" w:rsidRDefault="00841EDB">
      <w:pPr>
        <w:pStyle w:val="a9"/>
        <w:shd w:val="clear" w:color="auto" w:fill="FFFFFF"/>
        <w:spacing w:before="0" w:beforeAutospacing="0" w:after="0" w:afterAutospacing="0" w:line="360" w:lineRule="atLeast"/>
        <w:ind w:firstLine="480"/>
        <w:rPr>
          <w:rFonts w:cs="Helvetica"/>
          <w:color w:val="3E3E3E"/>
        </w:rPr>
      </w:pPr>
      <w:r>
        <w:rPr>
          <w:rFonts w:cs="Helvetica" w:hint="eastAsia"/>
          <w:color w:val="3E3E3E"/>
        </w:rPr>
        <w:t>点击“付款”按钮进入中金支付付款页面</w:t>
      </w:r>
      <w:r>
        <w:rPr>
          <w:rFonts w:cs="Helvetica" w:hint="eastAsia"/>
          <w:color w:val="3E3E3E"/>
        </w:rPr>
        <w:t>,</w:t>
      </w:r>
      <w:r>
        <w:rPr>
          <w:rFonts w:cs="Helvetica" w:hint="eastAsia"/>
          <w:color w:val="3E3E3E"/>
        </w:rPr>
        <w:t>如下图所示</w:t>
      </w:r>
      <w:r>
        <w:rPr>
          <w:rFonts w:cs="Helvetica"/>
          <w:noProof/>
          <w:color w:val="3E3E3E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6" name="矩形 6" descr="http://mmbiz.qpic.cn/mmbiz/K2Pu0pV3ib0FbZNbnqpBuIrh8Fb8l0Pt8SOic8Ciaml6iafalwrW6cIdW3UINq3Bu8x939xibNkSBpprwpc0Rib1sLDw/640?wx_fmt=jpeg&amp;tp=webp&amp;wxfrom=5&amp;wx_lazy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psCustomData="http://www.wps.cn/officeDocument/2013/wpsCustomData">
            <w:pict>
              <v:rect id="_x0000_s1026" o:spid="_x0000_s1026" o:spt="1" alt="http://mmbiz.qpic.cn/mmbiz/K2Pu0pV3ib0FbZNbnqpBuIrh8Fb8l0Pt8SOic8Ciaml6iafalwrW6cIdW3UINq3Bu8x939xibNkSBpprwpc0Rib1sLDw/640?wx_fmt=jpeg&amp;tp=webp&amp;wxfrom=5&amp;wx_lazy=1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gzei33kCAAB4BAAADgAAAGRycy9lMm9Eb2MueG1srVTdbtMwFL5H&#10;4h0sX3BHk/6sZGXptB8VVYyuooxJ3EyO4zRm8U9tp073Mkjc8RA8DuI1OHG6scEd4sY6P87n73zn&#10;nBwdN6JCW2YsVzLF/V6MEZNU5VyuU3z1YfYywcg6InNSKclSvGMWH0+fPzvyesIGqlRVzgwCEGkn&#10;Xqe4dE5PosjSkglie0ozCclCGUEcuGYd5YZ4QBdVNIjjceSVybVRlFkL0fMuiacBvygYdZdFYZlD&#10;VYqBmwunCWfWntH0iEzWhuiS0z0N8g8sBOESHn2AOieOoNrwv6AEp0ZZVbgeVSJSRcEpCzVANf34&#10;j2pWJdEs1ALiWP0gk/1/sHSxXRrE8xSPMZJEQIt+fvn24/tXBH7OLAWt9j0RIuN3vY3mtEdlFLzo&#10;7WBZx/rjkGfxLPu0yORGn9ZzUyazLKnipUtWl5wmZ5yIasxJQSpvrsd0nl8Pr+aLzfC0TprD4WHD&#10;s8Xt6lRr4zWN3/Osby/OfTQexce+uSmESz9rtn5BhH7tdOpZpoPtm8IokR7snZuK3O3SfttSr+0E&#10;KlvppWmbYvWForcWSXVWErlmJ1bDYMC4Qsn3IWOULxnJQdsAET3BaB0LaCjz71QOIpHaqdBw4CDa&#10;N6CVqAlztXuYK9Y4RCE4jEdJDNNHIbW3gWREJvcfa2PdG6YEao0UG2AXwMn2wrru6v2V9i2pZryq&#10;wuhW8kkAMNtIIN/y7aTIVL4D7kZ14w/rCkapzB1GHkY/xXZTE8MwquYS6j/sj0btrgRndPBqAI55&#10;nMkeZ4ikAJVih1Fnnrluv2pt+LoMMnccT0Czgod6Wj07VnuyMN5Bkf0qtvvz2A+3fv8wpr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B8yWdNIAAAADAQAADwAAAAAAAAABACAAAAAiAAAAZHJzL2Rv&#10;d25yZXYueG1sUEsBAhQAFAAAAAgAh07iQIM3ot95AgAAeAQAAA4AAAAAAAAAAQAgAAAAIQEAAGRy&#10;cy9lMm9Eb2MueG1sUEsFBgAAAAAGAAYAWQEAAAwGAAAAAA==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</w:p>
    <w:p w:rsidR="00524D34" w:rsidRDefault="00841EDB">
      <w:pPr>
        <w:ind w:firstLineChars="300" w:firstLine="630"/>
      </w:pPr>
      <w:r>
        <w:rPr>
          <w:highlight w:val="yellow"/>
        </w:rPr>
        <w:t>需要提醒：如果是企业对公网银账户支付</w:t>
      </w:r>
      <w:r>
        <w:rPr>
          <w:rFonts w:hint="eastAsia"/>
          <w:highlight w:val="yellow"/>
        </w:rPr>
        <w:t xml:space="preserve"> </w:t>
      </w:r>
      <w:r>
        <w:rPr>
          <w:rFonts w:hint="eastAsia"/>
          <w:highlight w:val="yellow"/>
        </w:rPr>
        <w:t>选择“企业账户支付”中的选择银行，如果是</w:t>
      </w:r>
      <w:proofErr w:type="gramStart"/>
      <w:r>
        <w:rPr>
          <w:rFonts w:hint="eastAsia"/>
          <w:highlight w:val="yellow"/>
        </w:rPr>
        <w:t>个</w:t>
      </w:r>
      <w:r>
        <w:rPr>
          <w:rFonts w:hint="eastAsia"/>
          <w:highlight w:val="yellow"/>
        </w:rPr>
        <w:t>人网银账户</w:t>
      </w:r>
      <w:proofErr w:type="gramEnd"/>
      <w:r>
        <w:rPr>
          <w:rFonts w:hint="eastAsia"/>
          <w:highlight w:val="yellow"/>
        </w:rPr>
        <w:t>支付，请点击“个人借记卡支付”中选择银行。</w:t>
      </w:r>
    </w:p>
    <w:p w:rsidR="00524D34" w:rsidRDefault="00841EDB">
      <w:pPr>
        <w:spacing w:before="240" w:after="60" w:line="360" w:lineRule="auto"/>
        <w:jc w:val="left"/>
        <w:outlineLvl w:val="1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177165</wp:posOffset>
            </wp:positionV>
            <wp:extent cx="5394325" cy="3524885"/>
            <wp:effectExtent l="0" t="0" r="0" b="0"/>
            <wp:wrapTopAndBottom/>
            <wp:docPr id="17" name="图片 17" descr="~4T7WVZNS]}8K}8G5J(J2[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~4T7WVZNS]}8K}8G5J(J2[B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94325" cy="3524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4D34" w:rsidRDefault="00524D34">
      <w:pPr>
        <w:spacing w:before="240" w:after="60" w:line="360" w:lineRule="auto"/>
        <w:ind w:firstLineChars="200" w:firstLine="480"/>
        <w:jc w:val="left"/>
        <w:outlineLvl w:val="1"/>
        <w:rPr>
          <w:sz w:val="24"/>
          <w:szCs w:val="24"/>
        </w:rPr>
      </w:pPr>
    </w:p>
    <w:p w:rsidR="00524D34" w:rsidRDefault="00841EDB">
      <w:pPr>
        <w:spacing w:before="240" w:after="60" w:line="360" w:lineRule="auto"/>
        <w:ind w:firstLineChars="200" w:firstLine="562"/>
        <w:jc w:val="left"/>
        <w:outlineLvl w:val="1"/>
        <w:rPr>
          <w:rFonts w:ascii="宋体" w:eastAsia="宋体" w:hAnsi="宋体" w:cs="Times New Roman"/>
          <w:b/>
          <w:bCs/>
          <w:kern w:val="28"/>
          <w:sz w:val="28"/>
          <w:szCs w:val="28"/>
        </w:rPr>
      </w:pPr>
      <w:r>
        <w:rPr>
          <w:rFonts w:ascii="宋体" w:eastAsia="宋体" w:hAnsi="宋体" w:cs="Times New Roman" w:hint="eastAsia"/>
          <w:b/>
          <w:bCs/>
          <w:kern w:val="28"/>
          <w:sz w:val="28"/>
          <w:szCs w:val="28"/>
        </w:rPr>
        <w:t>步骤五、支付成功、去年检</w:t>
      </w:r>
    </w:p>
    <w:p w:rsidR="00524D34" w:rsidRDefault="00841EDB">
      <w:pPr>
        <w:pStyle w:val="1"/>
        <w:numPr>
          <w:ilvl w:val="0"/>
          <w:numId w:val="1"/>
        </w:numPr>
        <w:spacing w:before="240" w:after="60" w:line="360" w:lineRule="auto"/>
        <w:ind w:firstLineChars="0"/>
        <w:jc w:val="left"/>
        <w:outlineLvl w:val="1"/>
        <w:rPr>
          <w:rFonts w:ascii="宋体" w:eastAsia="宋体" w:hAnsi="宋体" w:cs="Times New Roman"/>
          <w:b/>
          <w:bCs/>
          <w:kern w:val="28"/>
          <w:sz w:val="28"/>
          <w:szCs w:val="28"/>
        </w:rPr>
      </w:pPr>
      <w:r>
        <w:rPr>
          <w:rFonts w:ascii="宋体" w:eastAsia="宋体" w:hAnsi="宋体" w:cs="Times New Roman" w:hint="eastAsia"/>
          <w:b/>
          <w:bCs/>
          <w:kern w:val="28"/>
          <w:sz w:val="28"/>
          <w:szCs w:val="28"/>
        </w:rPr>
        <w:t>前往年检</w:t>
      </w:r>
    </w:p>
    <w:p w:rsidR="00524D34" w:rsidRDefault="00841EDB">
      <w:pPr>
        <w:ind w:firstLineChars="200" w:firstLine="420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220980</wp:posOffset>
            </wp:positionV>
            <wp:extent cx="5632450" cy="1925955"/>
            <wp:effectExtent l="0" t="0" r="6350" b="0"/>
            <wp:wrapTopAndBottom/>
            <wp:docPr id="12" name="图片 12" descr="[P3LK{FZAO91DSMDNMJOIM1 拷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[P3LK{FZAO91DSMDNMJOIM1 拷贝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32450" cy="192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审核通过后，</w:t>
      </w:r>
      <w:r>
        <w:rPr>
          <w:rFonts w:hint="eastAsia"/>
        </w:rPr>
        <w:t>您会看到此条</w:t>
      </w:r>
      <w:r>
        <w:rPr>
          <w:rFonts w:hint="eastAsia"/>
        </w:rPr>
        <w:t>订单状态</w:t>
      </w:r>
      <w:r>
        <w:rPr>
          <w:rFonts w:hint="eastAsia"/>
        </w:rPr>
        <w:t>变</w:t>
      </w:r>
      <w:r>
        <w:rPr>
          <w:rFonts w:hint="eastAsia"/>
        </w:rPr>
        <w:t>成“待年检”（如下图）。</w:t>
      </w:r>
      <w:r>
        <w:t xml:space="preserve"> </w:t>
      </w:r>
    </w:p>
    <w:p w:rsidR="00524D34" w:rsidRDefault="00524D34">
      <w:pPr>
        <w:ind w:firstLineChars="200" w:firstLine="420"/>
        <w:jc w:val="center"/>
      </w:pPr>
    </w:p>
    <w:p w:rsidR="00524D34" w:rsidRDefault="00841EDB">
      <w:pPr>
        <w:ind w:firstLineChars="200" w:firstLine="420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276225</wp:posOffset>
            </wp:positionV>
            <wp:extent cx="5772150" cy="3290570"/>
            <wp:effectExtent l="0" t="0" r="0" b="5080"/>
            <wp:wrapTopAndBottom/>
            <wp:docPr id="11" name="图片 11" descr="J%@E[W_((MFKFJA]JR)A7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J%@E[W_((MFKFJA]JR)A7UK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72150" cy="329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在当条订单记录后点击“前往年检”</w:t>
      </w:r>
      <w:r>
        <w:t xml:space="preserve"> </w:t>
      </w:r>
      <w:r>
        <w:rPr>
          <w:rFonts w:hint="eastAsia"/>
        </w:rPr>
        <w:t>，可查看年检信息页面。</w:t>
      </w:r>
    </w:p>
    <w:p w:rsidR="00524D34" w:rsidRDefault="00524D34"/>
    <w:p w:rsidR="00524D34" w:rsidRDefault="00841EDB">
      <w:pPr>
        <w:pStyle w:val="1"/>
        <w:numPr>
          <w:ilvl w:val="0"/>
          <w:numId w:val="1"/>
        </w:numPr>
        <w:spacing w:before="240" w:after="60" w:line="360" w:lineRule="auto"/>
        <w:ind w:firstLineChars="0"/>
        <w:jc w:val="left"/>
        <w:outlineLvl w:val="1"/>
        <w:rPr>
          <w:rFonts w:ascii="宋体" w:eastAsia="宋体" w:hAnsi="宋体" w:cs="Times New Roman"/>
          <w:b/>
          <w:bCs/>
          <w:kern w:val="28"/>
          <w:sz w:val="28"/>
          <w:szCs w:val="28"/>
        </w:rPr>
      </w:pPr>
      <w:r>
        <w:rPr>
          <w:rFonts w:ascii="宋体" w:eastAsia="宋体" w:hAnsi="宋体" w:cs="Times New Roman" w:hint="eastAsia"/>
          <w:b/>
          <w:bCs/>
          <w:kern w:val="28"/>
          <w:sz w:val="28"/>
          <w:szCs w:val="28"/>
        </w:rPr>
        <w:t>去年检</w:t>
      </w:r>
    </w:p>
    <w:p w:rsidR="00524D34" w:rsidRDefault="00841EDB">
      <w:pPr>
        <w:pStyle w:val="a9"/>
        <w:shd w:val="clear" w:color="auto" w:fill="FFFFFF"/>
        <w:spacing w:before="0" w:beforeAutospacing="0" w:after="0" w:afterAutospacing="0" w:line="360" w:lineRule="atLeast"/>
        <w:ind w:firstLine="480"/>
        <w:rPr>
          <w:rFonts w:cs="Helvetica"/>
          <w:color w:val="3E3E3E"/>
        </w:rPr>
      </w:pPr>
      <w:r>
        <w:rPr>
          <w:rFonts w:cs="Helvetica" w:hint="eastAsia"/>
          <w:color w:val="3E3E3E"/>
        </w:rPr>
        <w:t>点击去年检后，系统自动操作，如下图提示。</w:t>
      </w:r>
    </w:p>
    <w:p w:rsidR="00524D34" w:rsidRDefault="00841EDB">
      <w:pPr>
        <w:pStyle w:val="a9"/>
        <w:shd w:val="clear" w:color="auto" w:fill="FFFFFF"/>
        <w:spacing w:before="0" w:beforeAutospacing="0" w:after="0" w:afterAutospacing="0" w:line="360" w:lineRule="atLeast"/>
        <w:ind w:firstLine="480"/>
        <w:jc w:val="center"/>
        <w:rPr>
          <w:rFonts w:ascii="Helvetica" w:hAnsi="Helvetica" w:cs="Helvetica"/>
          <w:color w:val="3E3E3E"/>
        </w:rPr>
      </w:pPr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19050</wp:posOffset>
            </wp:positionV>
            <wp:extent cx="5272405" cy="2937510"/>
            <wp:effectExtent l="0" t="0" r="4445" b="0"/>
            <wp:wrapTopAndBottom/>
            <wp:docPr id="10" name="图片 10" descr="`D~P{1](24WO3ZISMQ3~Q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`D~P{1](24WO3ZISMQ3~QK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93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4D34" w:rsidRDefault="00841EDB">
      <w:pPr>
        <w:pStyle w:val="a9"/>
        <w:shd w:val="clear" w:color="auto" w:fill="FFFFFF"/>
        <w:spacing w:before="0" w:beforeAutospacing="0" w:after="0" w:afterAutospacing="0" w:line="360" w:lineRule="atLeast"/>
        <w:ind w:firstLine="480"/>
        <w:rPr>
          <w:rFonts w:cs="Helvetica"/>
          <w:color w:val="3E3E3E"/>
        </w:rPr>
      </w:pPr>
      <w:r>
        <w:rPr>
          <w:rFonts w:cs="Helvetica" w:hint="eastAsia"/>
          <w:color w:val="3E3E3E"/>
        </w:rPr>
        <w:t>提醒：年检操作过程中请勿拔出</w:t>
      </w:r>
      <w:r>
        <w:rPr>
          <w:rFonts w:cs="Helvetica" w:hint="eastAsia"/>
          <w:color w:val="3E3E3E"/>
        </w:rPr>
        <w:t>USB-KEY</w:t>
      </w:r>
      <w:r>
        <w:rPr>
          <w:rFonts w:cs="Helvetica" w:hint="eastAsia"/>
          <w:color w:val="3E3E3E"/>
        </w:rPr>
        <w:t>，年检过程会消耗一定时间，请耐心等待切勿关闭浏览器！</w:t>
      </w:r>
    </w:p>
    <w:p w:rsidR="008D3E43" w:rsidRDefault="008D3E43" w:rsidP="008D3E43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</w:p>
    <w:p w:rsidR="008D3E43" w:rsidRPr="008D3E43" w:rsidRDefault="008D3E43" w:rsidP="008D3E43">
      <w:pPr>
        <w:pStyle w:val="ac"/>
        <w:numPr>
          <w:ilvl w:val="0"/>
          <w:numId w:val="1"/>
        </w:numPr>
        <w:spacing w:before="240" w:after="60" w:line="360" w:lineRule="auto"/>
        <w:ind w:firstLineChars="0"/>
        <w:jc w:val="left"/>
        <w:outlineLvl w:val="1"/>
        <w:rPr>
          <w:rFonts w:ascii="宋体" w:eastAsia="宋体" w:hAnsi="宋体" w:cs="Times New Roman"/>
          <w:bCs/>
          <w:kern w:val="28"/>
          <w:sz w:val="28"/>
          <w:szCs w:val="28"/>
        </w:rPr>
      </w:pPr>
      <w:bookmarkStart w:id="6" w:name="_Toc423813271"/>
      <w:bookmarkStart w:id="7" w:name="_Toc29215"/>
      <w:r>
        <w:rPr>
          <w:rFonts w:ascii="宋体" w:eastAsia="宋体" w:hAnsi="宋体" w:cs="Times New Roman" w:hint="eastAsia"/>
          <w:bCs/>
          <w:kern w:val="28"/>
          <w:sz w:val="28"/>
          <w:szCs w:val="28"/>
        </w:rPr>
        <w:t>发票</w:t>
      </w:r>
      <w:bookmarkEnd w:id="6"/>
      <w:r w:rsidRPr="008D3E43">
        <w:rPr>
          <w:rFonts w:ascii="宋体" w:eastAsia="宋体" w:hAnsi="宋体" w:cs="Times New Roman" w:hint="eastAsia"/>
          <w:bCs/>
          <w:kern w:val="28"/>
          <w:sz w:val="28"/>
          <w:szCs w:val="28"/>
        </w:rPr>
        <w:t>邮寄,等待签收</w:t>
      </w:r>
      <w:bookmarkEnd w:id="7"/>
    </w:p>
    <w:p w:rsidR="008D3E43" w:rsidRPr="008D3E43" w:rsidRDefault="008D3E43" w:rsidP="008D3E43">
      <w:pPr>
        <w:spacing w:line="360" w:lineRule="auto"/>
        <w:ind w:firstLineChars="200" w:firstLine="420"/>
        <w:rPr>
          <w:rFonts w:ascii="Times New Roman" w:eastAsia="宋体" w:hAnsi="Times New Roman" w:cs="Times New Roman" w:hint="eastAsia"/>
          <w:sz w:val="28"/>
          <w:szCs w:val="28"/>
        </w:rPr>
      </w:pPr>
      <w:r>
        <w:rPr>
          <w:rFonts w:ascii="Times New Roman" w:eastAsia="宋体" w:hAnsi="Times New Roman" w:cs="Times New Roman"/>
          <w:noProof/>
          <w:szCs w:val="24"/>
        </w:rPr>
        <w:drawing>
          <wp:anchor distT="0" distB="0" distL="114300" distR="114300" simplePos="0" relativeHeight="251673600" behindDoc="0" locked="0" layoutInCell="1" allowOverlap="1" wp14:anchorId="66B31635" wp14:editId="7F67D441">
            <wp:simplePos x="0" y="0"/>
            <wp:positionH relativeFrom="column">
              <wp:posOffset>-304800</wp:posOffset>
            </wp:positionH>
            <wp:positionV relativeFrom="paragraph">
              <wp:posOffset>786130</wp:posOffset>
            </wp:positionV>
            <wp:extent cx="5800725" cy="3331845"/>
            <wp:effectExtent l="0" t="0" r="9525" b="1905"/>
            <wp:wrapTopAndBottom/>
            <wp:docPr id="22" name="图片 22" descr="ZFANK5(TG@D`O{I~0%DXF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ZFANK5(TG@D`O{I~0%DXFEV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00725" cy="333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宋体" w:hAnsi="Times New Roman" w:cs="Times New Roman" w:hint="eastAsia"/>
          <w:sz w:val="28"/>
          <w:szCs w:val="28"/>
        </w:rPr>
        <w:t>年检成功后，</w:t>
      </w:r>
      <w:r>
        <w:rPr>
          <w:rFonts w:ascii="Times New Roman" w:eastAsia="宋体" w:hAnsi="Times New Roman" w:cs="Times New Roman" w:hint="eastAsia"/>
          <w:sz w:val="28"/>
          <w:szCs w:val="28"/>
        </w:rPr>
        <w:t>业务人员</w:t>
      </w:r>
      <w:r>
        <w:rPr>
          <w:rFonts w:ascii="Times New Roman" w:eastAsia="宋体" w:hAnsi="Times New Roman" w:cs="Times New Roman" w:hint="eastAsia"/>
          <w:sz w:val="28"/>
          <w:szCs w:val="28"/>
        </w:rPr>
        <w:t>根据您订单的信息需求，打印发票并且邮寄出去后，此条订单状态将会标记成“已完成”，如下图所示</w:t>
      </w:r>
      <w:bookmarkStart w:id="8" w:name="_GoBack"/>
      <w:bookmarkEnd w:id="8"/>
      <w:r>
        <w:rPr>
          <w:rFonts w:ascii="Times New Roman" w:eastAsia="宋体" w:hAnsi="Times New Roman" w:cs="Times New Roman"/>
          <w:sz w:val="28"/>
          <w:szCs w:val="28"/>
        </w:rPr>
        <w:t xml:space="preserve"> </w:t>
      </w:r>
    </w:p>
    <w:p w:rsidR="008D3E43" w:rsidRDefault="008D3E43" w:rsidP="008D3E43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lastRenderedPageBreak/>
        <w:t>在当条订单记录后点击“查看详情”，可查看邮寄快递单号，如下图所示。</w:t>
      </w:r>
    </w:p>
    <w:p w:rsidR="00524D34" w:rsidRPr="008D3E43" w:rsidRDefault="008D3E43">
      <w:pPr>
        <w:pStyle w:val="a9"/>
        <w:shd w:val="clear" w:color="auto" w:fill="FFFFFF"/>
        <w:spacing w:before="0" w:beforeAutospacing="0" w:after="0" w:afterAutospacing="0" w:line="360" w:lineRule="atLeast"/>
        <w:ind w:firstLine="480"/>
        <w:rPr>
          <w:rFonts w:ascii="Helvetica" w:hAnsi="Helvetica" w:cs="Helvetica"/>
          <w:color w:val="3E3E3E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1552" behindDoc="0" locked="0" layoutInCell="1" allowOverlap="1" wp14:anchorId="1933A2D9" wp14:editId="6CFB1F58">
            <wp:simplePos x="0" y="0"/>
            <wp:positionH relativeFrom="column">
              <wp:posOffset>0</wp:posOffset>
            </wp:positionH>
            <wp:positionV relativeFrom="paragraph">
              <wp:posOffset>227965</wp:posOffset>
            </wp:positionV>
            <wp:extent cx="6029325" cy="2620645"/>
            <wp:effectExtent l="0" t="0" r="9525" b="8255"/>
            <wp:wrapTopAndBottom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29325" cy="262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24D34" w:rsidRDefault="00841EDB">
      <w:pPr>
        <w:pStyle w:val="a9"/>
        <w:shd w:val="clear" w:color="auto" w:fill="FFFFFF"/>
        <w:spacing w:before="0" w:beforeAutospacing="0" w:after="0" w:afterAutospacing="0"/>
        <w:rPr>
          <w:rStyle w:val="ab"/>
          <w:rFonts w:ascii="微软雅黑" w:eastAsia="微软雅黑" w:hAnsi="微软雅黑"/>
          <w:b/>
          <w:bCs/>
          <w:i w:val="0"/>
        </w:rPr>
      </w:pPr>
      <w:r>
        <w:rPr>
          <w:rStyle w:val="ab"/>
          <w:rFonts w:ascii="微软雅黑" w:eastAsia="微软雅黑" w:hAnsi="微软雅黑"/>
          <w:b/>
          <w:bCs/>
        </w:rPr>
        <w:t>四、在线申请注意事项</w:t>
      </w:r>
    </w:p>
    <w:p w:rsidR="00524D34" w:rsidRDefault="00841EDB">
      <w:pPr>
        <w:pStyle w:val="a9"/>
        <w:shd w:val="clear" w:color="auto" w:fill="FFFFFF"/>
        <w:spacing w:before="0" w:beforeAutospacing="0" w:after="0" w:afterAutospacing="0" w:line="384" w:lineRule="atLeast"/>
        <w:ind w:leftChars="200" w:left="420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</w:rPr>
        <w:t>1</w:t>
      </w:r>
      <w:r>
        <w:rPr>
          <w:rFonts w:ascii="Helvetica" w:hAnsi="Helvetica" w:cs="Helvetica"/>
          <w:color w:val="3E3E3E"/>
        </w:rPr>
        <w:t>、为了保障电子签章（含数字证书）申请顺利的完成，请使用</w:t>
      </w:r>
      <w:r>
        <w:rPr>
          <w:rFonts w:ascii="Helvetica" w:hAnsi="Helvetica" w:cs="Helvetica"/>
          <w:color w:val="3E3E3E"/>
        </w:rPr>
        <w:t>IE</w:t>
      </w:r>
      <w:r>
        <w:rPr>
          <w:rFonts w:ascii="Helvetica" w:hAnsi="Helvetica" w:cs="Helvetica"/>
          <w:color w:val="3E3E3E"/>
        </w:rPr>
        <w:t>浏览器进行操作。</w:t>
      </w:r>
    </w:p>
    <w:p w:rsidR="00524D34" w:rsidRDefault="00841EDB">
      <w:pPr>
        <w:pStyle w:val="a9"/>
        <w:shd w:val="clear" w:color="auto" w:fill="FFFFFF"/>
        <w:spacing w:before="0" w:beforeAutospacing="0" w:after="0" w:afterAutospacing="0" w:line="384" w:lineRule="atLeast"/>
        <w:ind w:leftChars="200" w:left="420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</w:rPr>
        <w:t>2</w:t>
      </w:r>
      <w:r>
        <w:rPr>
          <w:rFonts w:ascii="Helvetica" w:hAnsi="Helvetica" w:cs="Helvetica"/>
          <w:color w:val="3E3E3E"/>
        </w:rPr>
        <w:t>、填写申请信息时，请按照中心办理的要求提交订单。（具体可以查看中心公告或者点击</w:t>
      </w:r>
      <w:r>
        <w:rPr>
          <w:rFonts w:ascii="Helvetica" w:hAnsi="Helvetica" w:cs="Helvetica"/>
          <w:color w:val="3E3E3E"/>
        </w:rPr>
        <w:t>“</w:t>
      </w:r>
      <w:r>
        <w:rPr>
          <w:rFonts w:ascii="Helvetica" w:hAnsi="Helvetica" w:cs="Helvetica"/>
          <w:color w:val="3E3E3E"/>
        </w:rPr>
        <w:t>申请材料须知及模版下载</w:t>
      </w:r>
      <w:r>
        <w:rPr>
          <w:rFonts w:ascii="Helvetica" w:hAnsi="Helvetica" w:cs="Helvetica"/>
          <w:color w:val="3E3E3E"/>
        </w:rPr>
        <w:t>”</w:t>
      </w:r>
      <w:r>
        <w:rPr>
          <w:rFonts w:ascii="Helvetica" w:hAnsi="Helvetica" w:cs="Helvetica"/>
          <w:color w:val="3E3E3E"/>
        </w:rPr>
        <w:t>中查看温馨提醒）</w:t>
      </w:r>
    </w:p>
    <w:p w:rsidR="00524D34" w:rsidRDefault="00841EDB">
      <w:pPr>
        <w:pStyle w:val="a9"/>
        <w:shd w:val="clear" w:color="auto" w:fill="FFFFFF"/>
        <w:spacing w:before="0" w:beforeAutospacing="0" w:after="0" w:afterAutospacing="0" w:line="384" w:lineRule="atLeast"/>
        <w:ind w:leftChars="200" w:left="420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</w:rPr>
        <w:t>3</w:t>
      </w:r>
      <w:r>
        <w:rPr>
          <w:rFonts w:ascii="Helvetica" w:hAnsi="Helvetica" w:cs="Helvetica"/>
          <w:color w:val="3E3E3E"/>
        </w:rPr>
        <w:t>、填写申请信息时，订单信息和附件材料信息一致。注意核对订单类型、办理年限和数量、证件的类型、证件号码等。</w:t>
      </w:r>
    </w:p>
    <w:p w:rsidR="00524D34" w:rsidRDefault="00841EDB">
      <w:pPr>
        <w:pStyle w:val="a9"/>
        <w:shd w:val="clear" w:color="auto" w:fill="FFFFFF"/>
        <w:spacing w:before="0" w:beforeAutospacing="0" w:after="0" w:afterAutospacing="0" w:line="384" w:lineRule="atLeast"/>
        <w:ind w:leftChars="200" w:left="420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</w:rPr>
        <w:t>4</w:t>
      </w:r>
      <w:r>
        <w:rPr>
          <w:rFonts w:ascii="Helvetica" w:hAnsi="Helvetica" w:cs="Helvetica" w:hint="eastAsia"/>
          <w:color w:val="3E3E3E"/>
        </w:rPr>
        <w:t>、</w:t>
      </w:r>
      <w:r>
        <w:rPr>
          <w:rFonts w:ascii="Helvetica" w:hAnsi="Helvetica" w:cs="Helvetica"/>
          <w:color w:val="3E3E3E"/>
        </w:rPr>
        <w:t>如办理多把</w:t>
      </w:r>
      <w:r>
        <w:rPr>
          <w:rFonts w:ascii="Helvetica" w:hAnsi="Helvetica" w:cs="Helvetica"/>
          <w:color w:val="3E3E3E"/>
        </w:rPr>
        <w:t>KEY</w:t>
      </w:r>
      <w:r>
        <w:rPr>
          <w:rFonts w:ascii="Helvetica" w:hAnsi="Helvetica" w:cs="Helvetica"/>
          <w:color w:val="3E3E3E"/>
        </w:rPr>
        <w:t>，请您</w:t>
      </w:r>
      <w:r>
        <w:rPr>
          <w:rFonts w:ascii="Helvetica" w:hAnsi="Helvetica" w:cs="Helvetica" w:hint="eastAsia"/>
          <w:color w:val="3E3E3E"/>
        </w:rPr>
        <w:t>先填写</w:t>
      </w:r>
      <w:r>
        <w:rPr>
          <w:rFonts w:ascii="Helvetica" w:hAnsi="Helvetica" w:cs="Helvetica"/>
          <w:color w:val="3E3E3E"/>
        </w:rPr>
        <w:t>需办理</w:t>
      </w:r>
      <w:r>
        <w:rPr>
          <w:rFonts w:ascii="Helvetica" w:hAnsi="Helvetica" w:cs="Helvetica" w:hint="eastAsia"/>
          <w:color w:val="3E3E3E"/>
        </w:rPr>
        <w:t>的</w:t>
      </w:r>
      <w:r>
        <w:rPr>
          <w:rFonts w:ascii="Helvetica" w:hAnsi="Helvetica" w:cs="Helvetica"/>
          <w:color w:val="3E3E3E"/>
        </w:rPr>
        <w:t>KEY</w:t>
      </w:r>
      <w:r>
        <w:rPr>
          <w:rFonts w:ascii="Helvetica" w:hAnsi="Helvetica" w:cs="Helvetica"/>
          <w:color w:val="3E3E3E"/>
        </w:rPr>
        <w:t>的信息</w:t>
      </w:r>
      <w:r>
        <w:rPr>
          <w:rFonts w:ascii="Helvetica" w:hAnsi="Helvetica" w:cs="Helvetica" w:hint="eastAsia"/>
          <w:color w:val="3E3E3E"/>
        </w:rPr>
        <w:t>并生成多笔订单后</w:t>
      </w:r>
      <w:r>
        <w:rPr>
          <w:rFonts w:ascii="Helvetica" w:hAnsi="Helvetica" w:cs="Helvetica"/>
          <w:color w:val="3E3E3E"/>
        </w:rPr>
        <w:t>，</w:t>
      </w:r>
      <w:r>
        <w:rPr>
          <w:rFonts w:ascii="Helvetica" w:hAnsi="Helvetica" w:cs="Helvetica" w:hint="eastAsia"/>
          <w:color w:val="3E3E3E"/>
        </w:rPr>
        <w:t>再</w:t>
      </w:r>
      <w:r>
        <w:rPr>
          <w:rFonts w:ascii="Helvetica" w:hAnsi="Helvetica" w:cs="Helvetica"/>
          <w:color w:val="3E3E3E"/>
        </w:rPr>
        <w:t>进入</w:t>
      </w:r>
      <w:r>
        <w:rPr>
          <w:rFonts w:ascii="Helvetica" w:hAnsi="Helvetica" w:cs="Helvetica"/>
          <w:color w:val="3E3E3E"/>
        </w:rPr>
        <w:t>“</w:t>
      </w:r>
      <w:r>
        <w:rPr>
          <w:rFonts w:ascii="Helvetica" w:hAnsi="Helvetica" w:cs="Helvetica"/>
          <w:color w:val="3E3E3E"/>
        </w:rPr>
        <w:t>我的订单</w:t>
      </w:r>
      <w:r>
        <w:rPr>
          <w:rFonts w:ascii="Helvetica" w:hAnsi="Helvetica" w:cs="Helvetica"/>
          <w:color w:val="3E3E3E"/>
        </w:rPr>
        <w:t>”——&gt;“</w:t>
      </w:r>
      <w:r>
        <w:rPr>
          <w:rFonts w:ascii="Helvetica" w:hAnsi="Helvetica" w:cs="Helvetica"/>
          <w:color w:val="3E3E3E"/>
        </w:rPr>
        <w:t>未支付订单</w:t>
      </w:r>
      <w:r>
        <w:rPr>
          <w:rFonts w:ascii="Helvetica" w:hAnsi="Helvetica" w:cs="Helvetica"/>
          <w:color w:val="3E3E3E"/>
        </w:rPr>
        <w:t>”</w:t>
      </w:r>
      <w:r>
        <w:rPr>
          <w:rFonts w:ascii="Helvetica" w:hAnsi="Helvetica" w:cs="Helvetica"/>
          <w:color w:val="3E3E3E"/>
        </w:rPr>
        <w:t>里合并付款</w:t>
      </w:r>
      <w:r>
        <w:rPr>
          <w:rFonts w:ascii="Helvetica" w:hAnsi="Helvetica" w:cs="Helvetica" w:hint="eastAsia"/>
          <w:color w:val="3E3E3E"/>
        </w:rPr>
        <w:t>，</w:t>
      </w:r>
      <w:r>
        <w:rPr>
          <w:rFonts w:ascii="Helvetica" w:hAnsi="Helvetica" w:cs="Helvetica" w:hint="eastAsia"/>
          <w:color w:val="3E3E3E"/>
        </w:rPr>
        <w:t>避免收取多笔运费</w:t>
      </w:r>
      <w:r>
        <w:rPr>
          <w:rFonts w:ascii="Helvetica" w:hAnsi="Helvetica" w:cs="Helvetica"/>
          <w:color w:val="3E3E3E"/>
        </w:rPr>
        <w:t>。</w:t>
      </w:r>
    </w:p>
    <w:p w:rsidR="00524D34" w:rsidRDefault="00841EDB">
      <w:pPr>
        <w:pStyle w:val="a9"/>
        <w:shd w:val="clear" w:color="auto" w:fill="FFFFFF"/>
        <w:spacing w:before="0" w:beforeAutospacing="0" w:after="0" w:afterAutospacing="0" w:line="384" w:lineRule="atLeast"/>
        <w:ind w:leftChars="200" w:left="420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</w:rPr>
        <w:t>5</w:t>
      </w:r>
      <w:r>
        <w:rPr>
          <w:rFonts w:ascii="Helvetica" w:hAnsi="Helvetica" w:cs="Helvetica"/>
          <w:color w:val="3E3E3E"/>
        </w:rPr>
        <w:t>、在线支付进入中金支付时，请准确选择类型（个人账户选择个人借记卡支付）</w:t>
      </w:r>
    </w:p>
    <w:p w:rsidR="00524D34" w:rsidRDefault="00841EDB">
      <w:pPr>
        <w:pStyle w:val="a9"/>
        <w:shd w:val="clear" w:color="auto" w:fill="FFFFFF"/>
        <w:spacing w:before="0" w:beforeAutospacing="0" w:after="0" w:afterAutospacing="0" w:line="384" w:lineRule="atLeast"/>
        <w:ind w:leftChars="200" w:left="420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</w:rPr>
        <w:t>6</w:t>
      </w:r>
      <w:r>
        <w:rPr>
          <w:rFonts w:ascii="Helvetica" w:hAnsi="Helvetica" w:cs="Helvetica"/>
          <w:color w:val="3E3E3E"/>
        </w:rPr>
        <w:t>、安装驱动程序，请登录中心网站。找寻</w:t>
      </w:r>
      <w:r>
        <w:rPr>
          <w:rFonts w:ascii="Helvetica" w:hAnsi="Helvetica" w:cs="Helvetica"/>
          <w:color w:val="3E3E3E"/>
        </w:rPr>
        <w:t>CA</w:t>
      </w:r>
      <w:r>
        <w:rPr>
          <w:rFonts w:ascii="Helvetica" w:hAnsi="Helvetica" w:cs="Helvetica"/>
          <w:color w:val="3E3E3E"/>
        </w:rPr>
        <w:t>的相关驱动。注意下载安装的时候关闭全部浏览器，且拔出</w:t>
      </w:r>
      <w:r>
        <w:rPr>
          <w:rFonts w:ascii="Helvetica" w:hAnsi="Helvetica" w:cs="Helvetica"/>
          <w:color w:val="3E3E3E"/>
        </w:rPr>
        <w:t>KEY</w:t>
      </w:r>
      <w:r>
        <w:rPr>
          <w:rFonts w:ascii="Helvetica" w:hAnsi="Helvetica" w:cs="Helvetica"/>
          <w:color w:val="3E3E3E"/>
        </w:rPr>
        <w:t>。</w:t>
      </w:r>
    </w:p>
    <w:p w:rsidR="00524D34" w:rsidRDefault="00841EDB">
      <w:pPr>
        <w:pStyle w:val="a9"/>
        <w:shd w:val="clear" w:color="auto" w:fill="FFFFFF"/>
        <w:spacing w:before="0" w:beforeAutospacing="0" w:after="0" w:afterAutospacing="0" w:line="384" w:lineRule="atLeast"/>
        <w:ind w:leftChars="200" w:left="420"/>
        <w:rPr>
          <w:rFonts w:ascii="黑体" w:eastAsia="黑体" w:hAnsi="黑体" w:cs="Helvetica"/>
          <w:color w:val="3E3E3E"/>
          <w:sz w:val="29"/>
          <w:szCs w:val="29"/>
        </w:rPr>
      </w:pPr>
      <w:r>
        <w:rPr>
          <w:rFonts w:ascii="Helvetica" w:hAnsi="Helvetica" w:cs="Helvetica"/>
          <w:color w:val="3E3E3E"/>
        </w:rPr>
        <w:t>7</w:t>
      </w:r>
      <w:r>
        <w:rPr>
          <w:rFonts w:ascii="Helvetica" w:hAnsi="Helvetica" w:cs="Helvetica"/>
          <w:color w:val="3E3E3E"/>
        </w:rPr>
        <w:t>、使用</w:t>
      </w:r>
      <w:r>
        <w:rPr>
          <w:rFonts w:ascii="Helvetica" w:hAnsi="Helvetica" w:cs="Helvetica"/>
          <w:color w:val="3E3E3E"/>
        </w:rPr>
        <w:t>IE</w:t>
      </w:r>
      <w:r>
        <w:rPr>
          <w:rFonts w:ascii="Helvetica" w:hAnsi="Helvetica" w:cs="Helvetica"/>
          <w:color w:val="3E3E3E"/>
        </w:rPr>
        <w:t>浏览器打开中心网站（建议使用</w:t>
      </w:r>
      <w:r>
        <w:rPr>
          <w:rFonts w:ascii="Helvetica" w:hAnsi="Helvetica" w:cs="Helvetica"/>
          <w:color w:val="3E3E3E"/>
        </w:rPr>
        <w:t>IE</w:t>
      </w:r>
      <w:r>
        <w:rPr>
          <w:rFonts w:ascii="Helvetica" w:hAnsi="Helvetica" w:cs="Helvetica"/>
          <w:color w:val="3E3E3E"/>
        </w:rPr>
        <w:t>浏览器），插入</w:t>
      </w:r>
      <w:r>
        <w:rPr>
          <w:rFonts w:ascii="Helvetica" w:hAnsi="Helvetica" w:cs="Helvetica"/>
          <w:color w:val="3E3E3E"/>
        </w:rPr>
        <w:t>KEY</w:t>
      </w:r>
      <w:r>
        <w:rPr>
          <w:rFonts w:ascii="Helvetica" w:hAnsi="Helvetica" w:cs="Helvetica"/>
          <w:color w:val="3E3E3E"/>
        </w:rPr>
        <w:t>进行登录。若无法登录，请查看提示原因。建议检测驱动程序安装是否正常；</w:t>
      </w:r>
      <w:r>
        <w:rPr>
          <w:rFonts w:ascii="Helvetica" w:hAnsi="Helvetica" w:cs="Helvetica"/>
          <w:color w:val="3E3E3E"/>
        </w:rPr>
        <w:t>key</w:t>
      </w:r>
      <w:r>
        <w:rPr>
          <w:rFonts w:ascii="Helvetica" w:hAnsi="Helvetica" w:cs="Helvetica"/>
          <w:color w:val="3E3E3E"/>
        </w:rPr>
        <w:t>是否插入识别；如果以上两点未能解决，建议联系平台中心人员，查看</w:t>
      </w:r>
      <w:r>
        <w:rPr>
          <w:rFonts w:ascii="Helvetica" w:hAnsi="Helvetica" w:cs="Helvetica"/>
          <w:color w:val="3E3E3E"/>
        </w:rPr>
        <w:t>KEY</w:t>
      </w:r>
      <w:r>
        <w:rPr>
          <w:rFonts w:ascii="Helvetica" w:hAnsi="Helvetica" w:cs="Helvetica"/>
          <w:color w:val="3E3E3E"/>
        </w:rPr>
        <w:t>是否已经成功绑定激活</w:t>
      </w:r>
      <w:r>
        <w:rPr>
          <w:rFonts w:ascii="黑体" w:eastAsia="黑体" w:hAnsi="黑体" w:cs="Helvetica" w:hint="eastAsia"/>
          <w:color w:val="3E3E3E"/>
          <w:sz w:val="29"/>
          <w:szCs w:val="29"/>
        </w:rPr>
        <w:t>。</w:t>
      </w:r>
    </w:p>
    <w:p w:rsidR="00524D34" w:rsidRDefault="00841EDB">
      <w:pPr>
        <w:pStyle w:val="a9"/>
        <w:shd w:val="clear" w:color="auto" w:fill="FFFFFF"/>
        <w:spacing w:before="0" w:beforeAutospacing="0" w:after="0" w:afterAutospacing="0"/>
        <w:rPr>
          <w:rStyle w:val="ab"/>
          <w:rFonts w:ascii="微软雅黑" w:eastAsia="微软雅黑" w:hAnsi="微软雅黑"/>
          <w:b/>
          <w:bCs/>
          <w:i w:val="0"/>
        </w:rPr>
      </w:pPr>
      <w:r>
        <w:rPr>
          <w:rStyle w:val="ab"/>
          <w:rFonts w:ascii="微软雅黑" w:eastAsia="微软雅黑" w:hAnsi="微软雅黑"/>
          <w:b/>
          <w:bCs/>
        </w:rPr>
        <w:lastRenderedPageBreak/>
        <w:t>五、售后服务方式</w:t>
      </w:r>
    </w:p>
    <w:p w:rsidR="00524D34" w:rsidRDefault="00841EDB">
      <w:pPr>
        <w:pStyle w:val="a9"/>
        <w:shd w:val="clear" w:color="auto" w:fill="FFFFFF"/>
        <w:spacing w:before="0" w:beforeAutospacing="0" w:after="0" w:afterAutospacing="0" w:line="384" w:lineRule="atLeast"/>
        <w:ind w:firstLine="480"/>
        <w:rPr>
          <w:rFonts w:ascii="Helvetica" w:hAnsi="Helvetica" w:cs="Helvetica"/>
          <w:color w:val="3E3E3E"/>
        </w:rPr>
      </w:pPr>
      <w:r>
        <w:rPr>
          <w:rFonts w:ascii="Helvetica" w:hAnsi="Helvetica" w:cs="Helvetica" w:hint="eastAsia"/>
          <w:color w:val="3E3E3E"/>
        </w:rPr>
        <w:t>客户服务热线</w:t>
      </w:r>
      <w:r>
        <w:rPr>
          <w:rFonts w:ascii="Helvetica" w:hAnsi="Helvetica" w:cs="Helvetica" w:hint="eastAsia"/>
          <w:color w:val="3E3E3E"/>
        </w:rPr>
        <w:t>025-</w:t>
      </w:r>
      <w:r>
        <w:rPr>
          <w:rFonts w:ascii="Helvetica" w:hAnsi="Helvetica" w:cs="Helvetica"/>
          <w:color w:val="3E3E3E"/>
        </w:rPr>
        <w:t>83116118</w:t>
      </w:r>
      <w:r>
        <w:rPr>
          <w:rFonts w:ascii="Helvetica" w:hAnsi="Helvetica" w:cs="Helvetica" w:hint="eastAsia"/>
          <w:color w:val="3E3E3E"/>
        </w:rPr>
        <w:t>/025-66007915</w:t>
      </w:r>
      <w:r>
        <w:rPr>
          <w:rFonts w:ascii="Helvetica" w:hAnsi="Helvetica" w:cs="Helvetica"/>
          <w:color w:val="3E3E3E"/>
        </w:rPr>
        <w:t>-0</w:t>
      </w:r>
    </w:p>
    <w:p w:rsidR="00524D34" w:rsidRDefault="00841EDB">
      <w:pPr>
        <w:pStyle w:val="a9"/>
        <w:shd w:val="clear" w:color="auto" w:fill="FFFFFF"/>
        <w:spacing w:before="0" w:beforeAutospacing="0" w:after="0" w:afterAutospacing="0" w:line="384" w:lineRule="atLeast"/>
        <w:ind w:firstLine="480"/>
        <w:rPr>
          <w:rStyle w:val="aa"/>
          <w:rFonts w:cs="Helvetica"/>
          <w:color w:val="1F497D"/>
          <w:sz w:val="27"/>
          <w:szCs w:val="27"/>
          <w:shd w:val="clear" w:color="auto" w:fill="FFFFFF"/>
        </w:rPr>
      </w:pPr>
      <w:proofErr w:type="gramStart"/>
      <w:r>
        <w:rPr>
          <w:rFonts w:ascii="Helvetica" w:hAnsi="Helvetica" w:cs="Helvetica"/>
          <w:color w:val="3E3E3E"/>
        </w:rPr>
        <w:t>微信公众号</w:t>
      </w:r>
      <w:proofErr w:type="gramEnd"/>
      <w:r>
        <w:rPr>
          <w:rFonts w:ascii="Helvetica" w:hAnsi="Helvetica" w:cs="Helvetica"/>
          <w:color w:val="3E3E3E"/>
        </w:rPr>
        <w:t>搜索</w:t>
      </w:r>
      <w:r>
        <w:rPr>
          <w:rStyle w:val="aa"/>
          <w:rFonts w:cs="Helvetica" w:hint="eastAsia"/>
          <w:color w:val="1F497D"/>
          <w:sz w:val="27"/>
          <w:szCs w:val="27"/>
          <w:shd w:val="clear" w:color="auto" w:fill="FFFFFF"/>
        </w:rPr>
        <w:t>“点签网”</w:t>
      </w:r>
      <w:r>
        <w:rPr>
          <w:rFonts w:ascii="Helvetica" w:hAnsi="Helvetica" w:cs="Helvetica"/>
          <w:color w:val="3E3E3E"/>
        </w:rPr>
        <w:t>，点击关注可以在线查看咨询相关问题</w:t>
      </w:r>
    </w:p>
    <w:p w:rsidR="00524D34" w:rsidRDefault="00524D34">
      <w:pPr>
        <w:pStyle w:val="a9"/>
        <w:shd w:val="clear" w:color="auto" w:fill="FFFFFF"/>
        <w:spacing w:before="0" w:beforeAutospacing="0" w:after="0" w:afterAutospacing="0" w:line="384" w:lineRule="atLeast"/>
        <w:ind w:firstLine="480"/>
        <w:rPr>
          <w:rFonts w:ascii="Helvetica" w:hAnsi="Helvetica" w:cs="Helvetica"/>
          <w:color w:val="3E3E3E"/>
        </w:rPr>
      </w:pPr>
    </w:p>
    <w:p w:rsidR="00524D34" w:rsidRDefault="00524D34"/>
    <w:sectPr w:rsidR="00524D34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EDB" w:rsidRDefault="00841EDB">
      <w:r>
        <w:separator/>
      </w:r>
    </w:p>
  </w:endnote>
  <w:endnote w:type="continuationSeparator" w:id="0">
    <w:p w:rsidR="00841EDB" w:rsidRDefault="00841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EDB" w:rsidRDefault="00841EDB">
      <w:r>
        <w:separator/>
      </w:r>
    </w:p>
  </w:footnote>
  <w:footnote w:type="continuationSeparator" w:id="0">
    <w:p w:rsidR="00841EDB" w:rsidRDefault="00841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D34" w:rsidRDefault="00841EDB">
    <w:pPr>
      <w:spacing w:beforeLines="150" w:before="360"/>
      <w:jc w:val="right"/>
      <w:rPr>
        <w:rFonts w:asciiTheme="minorEastAsia" w:hAnsiTheme="minorEastAsia"/>
        <w:sz w:val="18"/>
        <w:szCs w:val="18"/>
      </w:rPr>
    </w:pPr>
    <w:r>
      <w:rPr>
        <w:rFonts w:asciiTheme="minorEastAsia" w:hAnsiTheme="minorEastAsia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41910</wp:posOffset>
          </wp:positionH>
          <wp:positionV relativeFrom="paragraph">
            <wp:posOffset>2540</wp:posOffset>
          </wp:positionV>
          <wp:extent cx="2505710" cy="370840"/>
          <wp:effectExtent l="0" t="0" r="0" b="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534" r="3365"/>
                  <a:stretch>
                    <a:fillRect/>
                  </a:stretch>
                </pic:blipFill>
                <pic:spPr>
                  <a:xfrm>
                    <a:off x="0" y="0"/>
                    <a:ext cx="2505600" cy="3708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Theme="minorEastAsia" w:hAnsiTheme="minorEastAsi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-2540</wp:posOffset>
              </wp:positionH>
              <wp:positionV relativeFrom="paragraph">
                <wp:posOffset>373380</wp:posOffset>
              </wp:positionV>
              <wp:extent cx="5556250" cy="0"/>
              <wp:effectExtent l="0" t="0" r="25400" b="19050"/>
              <wp:wrapNone/>
              <wp:docPr id="3" name="直接连接符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562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_x0000_s1026" o:spid="_x0000_s1026" o:spt="20" style="position:absolute;left:0pt;margin-left:-0.2pt;margin-top:29.4pt;height:0pt;width:437.5pt;z-index:251660288;mso-width-relative:page;mso-height-relative:page;" filled="f" stroked="t" coordsize="21600,21600" o:gfxdata="UEsDBAoAAAAAAIdO4kAAAAAAAAAAAAAAAAAEAAAAZHJzL1BLAwQUAAAACACHTuJAFm8WN9QAAAAH&#10;AQAADwAAAGRycy9kb3ducmV2LnhtbE2PwU7DMAyG70i8Q2Qkbls6NNaqNN0BiQMSElA4cMwarykk&#10;Tmmytrw9RhzgaP+/Pn+u9ot3YsIx9oEUbNYZCKQ2mJ46Ba8vd6sCREyajHaBUMEXRtjX52eVLk2Y&#10;6RmnJnWCIRRLrcCmNJRSxtai13EdBiTOjmH0OvE4dtKMema4d/Iqy3bS6574gtUD3lpsP5qTZwrl&#10;n8fFjW9Pjw+2aOZ3vJ9yVOryYpPdgEi4pL8y/OizOtTsdAgnMlE4BastFxVcF/wAx0W+3YE4/C5k&#10;Xcn//vU3UEsDBBQAAAAIAIdO4kDNML+UxQEAAGMDAAAOAAAAZHJzL2Uyb0RvYy54bWytUztuGzEQ&#10;7QPkDgT7aGUJEoyFVi4sOI2RCEhygBGX3CXAHzi0VrpELhAgXVKlTJ/bxDmGh5Qs/zojW8yS83nD&#10;9zhcXOysYVsZUXvX8LPRmDPphG+16xr+5fPVu3POMIFrwXgnG76XyC+Wb98shlDLie+9aWVkBOKw&#10;HkLD+5RCXVUoemkBRz5IR0Hlo4VE29hVbYSB0K2pJuPxvBp8bEP0QiKSd3UI8mXBV0qK9FEplImZ&#10;htPZUrGx2E221XIBdRch9FocjwGvOIUF7ajpCWoFCdhN1C+grBbRo1dpJLytvFJayMKB2JyNn7H5&#10;1EOQhQuJg+EkE/4/WPFhu45Mtw2fcubA0hXdfvv99+uPf3++k7399ZNNs0hDwJpyL906HncY1jEz&#10;3qlo85+4sF0Rdn8SVu4SE+SczWbzyYz0F/ex6qEwREzvpbcsLxputMucoYbtNSZqRqn3Kdnt/JU2&#10;ptybcWxo+HxakIGmRxlI1MQG4oOu4wxMR2MpUiyI6I1uc3XGwdhtLk1kW8ijUb5MlLo9ScutV4D9&#10;Ia+EDkNjdaLJNdo2/PxxtXEEkuU6CJRXG9/ui27FTzdZ2hynLo/K432pfngbyz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AWbxY31AAAAAcBAAAPAAAAAAAAAAEAIAAAACIAAABkcnMvZG93bnJldi54&#10;bWxQSwECFAAUAAAACACHTuJAzTC/lMUBAABjAwAADgAAAAAAAAABACAAAAAjAQAAZHJzL2Uyb0Rv&#10;Yy54bWxQSwUGAAAAAAYABgBZAQAAWgUAAAAA&#10;">
              <v:fill on="f" focussize="0,0"/>
              <v:stroke weight="0.5pt" color="#000000 [3200]" miterlimit="8" joinstyle="miter"/>
              <v:imagedata o:title=""/>
              <o:lock v:ext="edit" aspectratio="f"/>
            </v:line>
          </w:pict>
        </mc:Fallback>
      </mc:AlternateContent>
    </w:r>
    <w:r>
      <w:rPr>
        <w:rFonts w:asciiTheme="minorEastAsia" w:hAnsiTheme="minorEastAsia"/>
        <w:sz w:val="18"/>
        <w:szCs w:val="18"/>
      </w:rPr>
      <w:t>互联网事业部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35C17"/>
    <w:multiLevelType w:val="multilevel"/>
    <w:tmpl w:val="03335C17"/>
    <w:lvl w:ilvl="0">
      <w:start w:val="1"/>
      <w:numFmt w:val="decimalEnclosedCircle"/>
      <w:lvlText w:val="%1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2" w:hanging="420"/>
      </w:pPr>
    </w:lvl>
    <w:lvl w:ilvl="2">
      <w:start w:val="1"/>
      <w:numFmt w:val="lowerRoman"/>
      <w:lvlText w:val="%3."/>
      <w:lvlJc w:val="right"/>
      <w:pPr>
        <w:ind w:left="1822" w:hanging="420"/>
      </w:pPr>
    </w:lvl>
    <w:lvl w:ilvl="3">
      <w:start w:val="1"/>
      <w:numFmt w:val="decimal"/>
      <w:lvlText w:val="%4."/>
      <w:lvlJc w:val="left"/>
      <w:pPr>
        <w:ind w:left="2242" w:hanging="420"/>
      </w:pPr>
    </w:lvl>
    <w:lvl w:ilvl="4">
      <w:start w:val="1"/>
      <w:numFmt w:val="lowerLetter"/>
      <w:lvlText w:val="%5)"/>
      <w:lvlJc w:val="left"/>
      <w:pPr>
        <w:ind w:left="2662" w:hanging="420"/>
      </w:pPr>
    </w:lvl>
    <w:lvl w:ilvl="5">
      <w:start w:val="1"/>
      <w:numFmt w:val="lowerRoman"/>
      <w:lvlText w:val="%6."/>
      <w:lvlJc w:val="right"/>
      <w:pPr>
        <w:ind w:left="3082" w:hanging="420"/>
      </w:pPr>
    </w:lvl>
    <w:lvl w:ilvl="6">
      <w:start w:val="1"/>
      <w:numFmt w:val="decimal"/>
      <w:lvlText w:val="%7."/>
      <w:lvlJc w:val="left"/>
      <w:pPr>
        <w:ind w:left="3502" w:hanging="420"/>
      </w:pPr>
    </w:lvl>
    <w:lvl w:ilvl="7">
      <w:start w:val="1"/>
      <w:numFmt w:val="lowerLetter"/>
      <w:lvlText w:val="%8)"/>
      <w:lvlJc w:val="left"/>
      <w:pPr>
        <w:ind w:left="3922" w:hanging="420"/>
      </w:pPr>
    </w:lvl>
    <w:lvl w:ilvl="8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117"/>
    <w:rsid w:val="00096117"/>
    <w:rsid w:val="00524D34"/>
    <w:rsid w:val="006258C7"/>
    <w:rsid w:val="00841EDB"/>
    <w:rsid w:val="008D3E43"/>
    <w:rsid w:val="00962F49"/>
    <w:rsid w:val="009A05B3"/>
    <w:rsid w:val="00A938C7"/>
    <w:rsid w:val="00BE2E95"/>
    <w:rsid w:val="00E567F2"/>
    <w:rsid w:val="00FD0FBC"/>
    <w:rsid w:val="71E4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9D55F9A"/>
  <w15:docId w15:val="{64B06A15-9790-4D9D-A9F9-595A43491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qFormat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styleId="ab">
    <w:name w:val="Emphasis"/>
    <w:basedOn w:val="a0"/>
    <w:uiPriority w:val="20"/>
    <w:qFormat/>
    <w:rPr>
      <w:i/>
      <w:iCs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a8">
    <w:name w:val="副标题 字符"/>
    <w:basedOn w:val="a0"/>
    <w:link w:val="a7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c">
    <w:name w:val="List Paragraph"/>
    <w:basedOn w:val="a"/>
    <w:uiPriority w:val="99"/>
    <w:rsid w:val="008D3E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268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share-sun</dc:creator>
  <cp:lastModifiedBy>share-sun</cp:lastModifiedBy>
  <cp:revision>5</cp:revision>
  <dcterms:created xsi:type="dcterms:W3CDTF">2016-05-09T12:35:00Z</dcterms:created>
  <dcterms:modified xsi:type="dcterms:W3CDTF">2016-06-15T01:25:00Z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