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7303770"/>
            <wp:effectExtent l="0" t="0" r="4445" b="11430"/>
            <wp:docPr id="1" name="图片 1" descr="中标结果附件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中标结果附件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303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U1N2ViZTIwMmFlYzFmYzcwZDZlMTNjMTU1YWQxOTMifQ=="/>
  </w:docVars>
  <w:rsids>
    <w:rsidRoot w:val="00000000"/>
    <w:rsid w:val="03CF3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2022-10-11T08:21:05Z</dcterms:created>
  <dc:creator>chens</dc:creator>
  <cp:lastModifiedBy>CSP</cp:lastModifiedBy>
  <dcterms:modified xsi:type="dcterms:W3CDTF">2022-10-11T08:21:12Z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7E49865B11854F2D93A55BD90A08766A</vt:lpwstr>
  </property>
</Properties>
</file>