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黑体"/>
          <w:b/>
          <w:bCs/>
          <w:sz w:val="28"/>
          <w:szCs w:val="28"/>
        </w:rPr>
      </w:pPr>
      <w:r>
        <w:rPr>
          <w:rFonts w:hint="eastAsia" w:eastAsia="黑体"/>
          <w:b/>
          <w:bCs/>
          <w:sz w:val="28"/>
          <w:szCs w:val="28"/>
        </w:rPr>
        <w:t>平阳县鳌江镇公望路（经六路）建设工程勘察设计</w:t>
      </w:r>
    </w:p>
    <w:p>
      <w:pPr>
        <w:jc w:val="center"/>
        <w:rPr>
          <w:rFonts w:hint="eastAsia" w:eastAsia="黑体"/>
          <w:b/>
          <w:bCs/>
          <w:sz w:val="28"/>
          <w:szCs w:val="28"/>
        </w:rPr>
      </w:pPr>
      <w:r>
        <w:rPr>
          <w:rFonts w:hint="eastAsia" w:eastAsia="黑体"/>
          <w:b/>
          <w:bCs/>
          <w:sz w:val="28"/>
          <w:szCs w:val="28"/>
        </w:rPr>
        <w:t>的人员任职设置情况</w:t>
      </w:r>
    </w:p>
    <w:tbl>
      <w:tblPr>
        <w:tblStyle w:val="4"/>
        <w:tblW w:w="9495" w:type="dxa"/>
        <w:tblInd w:w="-6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20"/>
        <w:gridCol w:w="1445"/>
        <w:gridCol w:w="1942"/>
        <w:gridCol w:w="1572"/>
        <w:gridCol w:w="26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920" w:type="dxa"/>
            <w:noWrap w:val="0"/>
            <w:vAlign w:val="center"/>
          </w:tcPr>
          <w:p>
            <w:pPr>
              <w:jc w:val="center"/>
              <w:rPr>
                <w:rFonts w:hint="eastAsia" w:ascii="Times New Roman" w:hAnsi="Times New Roman" w:eastAsia="宋体" w:cs="Times New Roman"/>
                <w:sz w:val="24"/>
              </w:rPr>
            </w:pPr>
            <w:r>
              <w:rPr>
                <w:rFonts w:hint="eastAsia" w:ascii="Times New Roman" w:hAnsi="Times New Roman" w:eastAsia="宋体" w:cs="Times New Roman"/>
                <w:sz w:val="24"/>
              </w:rPr>
              <w:t>中标候选人</w:t>
            </w:r>
          </w:p>
        </w:tc>
        <w:tc>
          <w:tcPr>
            <w:tcW w:w="1445" w:type="dxa"/>
            <w:noWrap w:val="0"/>
            <w:vAlign w:val="center"/>
          </w:tcPr>
          <w:p>
            <w:pPr>
              <w:jc w:val="center"/>
              <w:rPr>
                <w:rFonts w:hint="eastAsia" w:ascii="Times New Roman" w:hAnsi="Times New Roman" w:eastAsia="宋体" w:cs="Times New Roman"/>
                <w:sz w:val="24"/>
              </w:rPr>
            </w:pPr>
            <w:r>
              <w:rPr>
                <w:rFonts w:hint="eastAsia" w:ascii="Times New Roman" w:hAnsi="Times New Roman" w:eastAsia="宋体" w:cs="Times New Roman"/>
                <w:sz w:val="24"/>
              </w:rPr>
              <w:t>姓名</w:t>
            </w:r>
          </w:p>
        </w:tc>
        <w:tc>
          <w:tcPr>
            <w:tcW w:w="1942" w:type="dxa"/>
            <w:noWrap w:val="0"/>
            <w:vAlign w:val="center"/>
          </w:tcPr>
          <w:p>
            <w:pPr>
              <w:jc w:val="center"/>
              <w:rPr>
                <w:rFonts w:hint="eastAsia" w:ascii="Times New Roman" w:hAnsi="Times New Roman" w:eastAsia="宋体" w:cs="Times New Roman"/>
                <w:sz w:val="24"/>
              </w:rPr>
            </w:pPr>
            <w:r>
              <w:rPr>
                <w:rFonts w:hint="eastAsia" w:ascii="Times New Roman" w:hAnsi="Times New Roman" w:eastAsia="宋体" w:cs="Times New Roman"/>
                <w:sz w:val="24"/>
              </w:rPr>
              <w:t>拟任岗位</w:t>
            </w:r>
          </w:p>
        </w:tc>
        <w:tc>
          <w:tcPr>
            <w:tcW w:w="1572" w:type="dxa"/>
            <w:tcBorders>
              <w:right w:val="single" w:color="auto" w:sz="4" w:space="0"/>
            </w:tcBorders>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职称</w:t>
            </w:r>
          </w:p>
        </w:tc>
        <w:tc>
          <w:tcPr>
            <w:tcW w:w="2616" w:type="dxa"/>
            <w:tcBorders>
              <w:left w:val="single" w:color="auto" w:sz="4" w:space="0"/>
            </w:tcBorders>
            <w:noWrap w:val="0"/>
            <w:vAlign w:val="center"/>
          </w:tcPr>
          <w:p>
            <w:pPr>
              <w:jc w:val="center"/>
              <w:rPr>
                <w:rFonts w:hint="eastAsia" w:ascii="Times New Roman" w:hAnsi="Times New Roman" w:eastAsia="宋体" w:cs="Times New Roman"/>
                <w:sz w:val="24"/>
              </w:rPr>
            </w:pPr>
            <w:r>
              <w:rPr>
                <w:rFonts w:hint="eastAsia" w:ascii="Times New Roman" w:hAnsi="Times New Roman" w:eastAsia="宋体" w:cs="Times New Roman"/>
                <w:sz w:val="24"/>
              </w:rPr>
              <w:t>证书编号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trPr>
        <w:tc>
          <w:tcPr>
            <w:tcW w:w="1920" w:type="dxa"/>
            <w:vMerge w:val="restart"/>
            <w:noWrap w:val="0"/>
            <w:vAlign w:val="center"/>
          </w:tcPr>
          <w:p>
            <w:pPr>
              <w:rPr>
                <w:rFonts w:hint="eastAsia"/>
                <w:sz w:val="24"/>
                <w:lang w:val="en-US" w:eastAsia="zh-CN"/>
              </w:rPr>
            </w:pPr>
            <w:r>
              <w:rPr>
                <w:rFonts w:hint="eastAsia"/>
                <w:sz w:val="24"/>
                <w:lang w:val="en-US" w:eastAsia="zh-CN"/>
              </w:rPr>
              <w:t>上海中凯华建工程技术有限公司与华汇工程设计集团股份有限公司联合体</w:t>
            </w:r>
          </w:p>
          <w:p>
            <w:pPr>
              <w:jc w:val="center"/>
              <w:rPr>
                <w:rFonts w:hint="eastAsia" w:ascii="Times New Roman" w:hAnsi="Times New Roman" w:eastAsia="宋体" w:cs="Times New Roman"/>
                <w:sz w:val="24"/>
              </w:rPr>
            </w:pPr>
          </w:p>
        </w:tc>
        <w:tc>
          <w:tcPr>
            <w:tcW w:w="1445"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茹剑锋</w:t>
            </w:r>
          </w:p>
        </w:tc>
        <w:tc>
          <w:tcPr>
            <w:tcW w:w="1942"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项目负责人</w:t>
            </w:r>
          </w:p>
        </w:tc>
        <w:tc>
          <w:tcPr>
            <w:tcW w:w="1572" w:type="dxa"/>
            <w:tcBorders>
              <w:right w:val="single" w:color="auto" w:sz="4" w:space="0"/>
            </w:tcBorders>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高工</w:t>
            </w:r>
          </w:p>
        </w:tc>
        <w:tc>
          <w:tcPr>
            <w:tcW w:w="2616" w:type="dxa"/>
            <w:tcBorders>
              <w:left w:val="single" w:color="auto" w:sz="4" w:space="0"/>
            </w:tcBorders>
            <w:noWrap w:val="0"/>
            <w:vAlign w:val="center"/>
          </w:tcPr>
          <w:p>
            <w:pPr>
              <w:jc w:val="center"/>
              <w:rPr>
                <w:rFonts w:hint="eastAsia" w:cs="Times New Roman"/>
                <w:sz w:val="24"/>
                <w:lang w:val="en-US" w:eastAsia="zh-CN"/>
              </w:rPr>
            </w:pPr>
            <w:r>
              <w:rPr>
                <w:rFonts w:hint="eastAsia" w:cs="Times New Roman"/>
                <w:sz w:val="24"/>
                <w:lang w:val="en-US" w:eastAsia="zh-CN"/>
              </w:rPr>
              <w:t>201910020360000003</w:t>
            </w:r>
          </w:p>
          <w:p>
            <w:pPr>
              <w:jc w:val="center"/>
              <w:rPr>
                <w:rFonts w:hint="default" w:cs="Times New Roman"/>
                <w:sz w:val="24"/>
                <w:lang w:val="en-US" w:eastAsia="zh-CN"/>
              </w:rPr>
            </w:pPr>
            <w:r>
              <w:rPr>
                <w:rFonts w:hint="eastAsia" w:cs="Times New Roman"/>
                <w:sz w:val="24"/>
                <w:lang w:val="en-US" w:eastAsia="zh-CN"/>
              </w:rPr>
              <w:t>G3300251472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atLeast"/>
        </w:trPr>
        <w:tc>
          <w:tcPr>
            <w:tcW w:w="1920" w:type="dxa"/>
            <w:vMerge w:val="continue"/>
            <w:noWrap w:val="0"/>
            <w:vAlign w:val="center"/>
          </w:tcPr>
          <w:p>
            <w:pPr>
              <w:spacing w:before="156" w:beforeLines="50" w:line="240" w:lineRule="exact"/>
              <w:jc w:val="center"/>
              <w:rPr>
                <w:rFonts w:hint="eastAsia"/>
                <w:sz w:val="22"/>
                <w:szCs w:val="22"/>
              </w:rPr>
            </w:pPr>
          </w:p>
        </w:tc>
        <w:tc>
          <w:tcPr>
            <w:tcW w:w="1445" w:type="dxa"/>
            <w:noWrap w:val="0"/>
            <w:vAlign w:val="center"/>
          </w:tcPr>
          <w:p>
            <w:pPr>
              <w:jc w:val="center"/>
              <w:rPr>
                <w:rFonts w:hint="eastAsia" w:ascii="Times New Roman" w:hAnsi="Times New Roman" w:eastAsia="宋体" w:cs="Times New Roman"/>
                <w:sz w:val="24"/>
                <w:lang w:val="en-US" w:eastAsia="zh-CN"/>
              </w:rPr>
            </w:pPr>
            <w:r>
              <w:rPr>
                <w:rFonts w:hint="eastAsia" w:cs="Times New Roman"/>
                <w:sz w:val="24"/>
                <w:lang w:val="en-US" w:eastAsia="zh-CN"/>
              </w:rPr>
              <w:t>于孙剑</w:t>
            </w:r>
          </w:p>
        </w:tc>
        <w:tc>
          <w:tcPr>
            <w:tcW w:w="1942"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勘察专业负责人</w:t>
            </w:r>
          </w:p>
        </w:tc>
        <w:tc>
          <w:tcPr>
            <w:tcW w:w="1572" w:type="dxa"/>
            <w:tcBorders>
              <w:right w:val="single" w:color="auto" w:sz="4" w:space="0"/>
            </w:tcBorders>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高工</w:t>
            </w:r>
          </w:p>
        </w:tc>
        <w:tc>
          <w:tcPr>
            <w:tcW w:w="2616" w:type="dxa"/>
            <w:tcBorders>
              <w:left w:val="single" w:color="auto" w:sz="4" w:space="0"/>
            </w:tcBorders>
            <w:noWrap w:val="0"/>
            <w:vAlign w:val="center"/>
          </w:tcPr>
          <w:p>
            <w:pPr>
              <w:jc w:val="center"/>
              <w:rPr>
                <w:rFonts w:hint="eastAsia" w:cs="Times New Roman"/>
                <w:sz w:val="24"/>
                <w:lang w:val="en-US" w:eastAsia="zh-CN"/>
              </w:rPr>
            </w:pPr>
            <w:r>
              <w:rPr>
                <w:rFonts w:hint="eastAsia" w:cs="Times New Roman"/>
                <w:sz w:val="24"/>
                <w:lang w:val="en-US" w:eastAsia="zh-CN"/>
              </w:rPr>
              <w:t>AY173301105</w:t>
            </w:r>
          </w:p>
          <w:p>
            <w:pPr>
              <w:jc w:val="center"/>
              <w:rPr>
                <w:rFonts w:hint="default" w:cs="Times New Roman"/>
                <w:sz w:val="24"/>
                <w:lang w:val="en-US" w:eastAsia="zh-CN"/>
              </w:rPr>
            </w:pPr>
            <w:r>
              <w:rPr>
                <w:rFonts w:hint="eastAsia" w:cs="Times New Roman"/>
                <w:sz w:val="24"/>
                <w:lang w:val="en-US" w:eastAsia="zh-CN"/>
              </w:rPr>
              <w:t>G3300346711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920" w:type="dxa"/>
            <w:vMerge w:val="continue"/>
            <w:noWrap w:val="0"/>
            <w:vAlign w:val="center"/>
          </w:tcPr>
          <w:p>
            <w:pPr>
              <w:spacing w:before="156" w:beforeLines="50" w:line="240" w:lineRule="exact"/>
              <w:jc w:val="center"/>
              <w:rPr>
                <w:rFonts w:hint="eastAsia"/>
                <w:sz w:val="22"/>
                <w:szCs w:val="22"/>
              </w:rPr>
            </w:pPr>
          </w:p>
        </w:tc>
        <w:tc>
          <w:tcPr>
            <w:tcW w:w="1445" w:type="dxa"/>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朱倩</w:t>
            </w:r>
          </w:p>
        </w:tc>
        <w:tc>
          <w:tcPr>
            <w:tcW w:w="1942"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道路专业负责人</w:t>
            </w:r>
          </w:p>
        </w:tc>
        <w:tc>
          <w:tcPr>
            <w:tcW w:w="1572" w:type="dxa"/>
            <w:tcBorders>
              <w:right w:val="single" w:color="auto" w:sz="4" w:space="0"/>
            </w:tcBorders>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高工</w:t>
            </w:r>
          </w:p>
        </w:tc>
        <w:tc>
          <w:tcPr>
            <w:tcW w:w="2616" w:type="dxa"/>
            <w:tcBorders>
              <w:left w:val="single" w:color="auto" w:sz="4" w:space="0"/>
            </w:tcBorders>
            <w:noWrap w:val="0"/>
            <w:vAlign w:val="center"/>
          </w:tcPr>
          <w:p>
            <w:pPr>
              <w:jc w:val="center"/>
              <w:rPr>
                <w:rFonts w:hint="eastAsia" w:cs="Times New Roman"/>
                <w:sz w:val="24"/>
                <w:lang w:val="en-US" w:eastAsia="zh-CN"/>
              </w:rPr>
            </w:pPr>
            <w:r>
              <w:rPr>
                <w:rFonts w:hint="eastAsia" w:cs="Times New Roman"/>
                <w:sz w:val="24"/>
                <w:lang w:val="en-US" w:eastAsia="zh-CN"/>
              </w:rPr>
              <w:t>201910020440000885</w:t>
            </w:r>
          </w:p>
          <w:p>
            <w:pPr>
              <w:jc w:val="center"/>
              <w:rPr>
                <w:rFonts w:hint="default" w:cs="Times New Roman"/>
                <w:sz w:val="24"/>
                <w:lang w:val="en-US" w:eastAsia="zh-CN"/>
              </w:rPr>
            </w:pPr>
            <w:r>
              <w:rPr>
                <w:rFonts w:hint="eastAsia" w:cs="Times New Roman"/>
                <w:sz w:val="24"/>
                <w:lang w:val="en-US" w:eastAsia="zh-CN"/>
              </w:rPr>
              <w:t>300101082657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920" w:type="dxa"/>
            <w:vMerge w:val="continue"/>
            <w:noWrap w:val="0"/>
            <w:vAlign w:val="center"/>
          </w:tcPr>
          <w:p>
            <w:pPr>
              <w:spacing w:before="156" w:beforeLines="50" w:line="240" w:lineRule="exact"/>
              <w:jc w:val="center"/>
              <w:rPr>
                <w:rFonts w:hint="eastAsia"/>
                <w:sz w:val="22"/>
                <w:szCs w:val="22"/>
              </w:rPr>
            </w:pPr>
          </w:p>
        </w:tc>
        <w:tc>
          <w:tcPr>
            <w:tcW w:w="1445" w:type="dxa"/>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李皓</w:t>
            </w:r>
          </w:p>
        </w:tc>
        <w:tc>
          <w:tcPr>
            <w:tcW w:w="1942"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桥梁专业负责人</w:t>
            </w:r>
          </w:p>
        </w:tc>
        <w:tc>
          <w:tcPr>
            <w:tcW w:w="1572" w:type="dxa"/>
            <w:tcBorders>
              <w:right w:val="single" w:color="auto" w:sz="4" w:space="0"/>
            </w:tcBorders>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高工</w:t>
            </w:r>
          </w:p>
        </w:tc>
        <w:tc>
          <w:tcPr>
            <w:tcW w:w="2616" w:type="dxa"/>
            <w:tcBorders>
              <w:left w:val="single" w:color="auto" w:sz="4" w:space="0"/>
            </w:tcBorders>
            <w:noWrap w:val="0"/>
            <w:vAlign w:val="center"/>
          </w:tcPr>
          <w:p>
            <w:pPr>
              <w:jc w:val="center"/>
              <w:rPr>
                <w:rFonts w:hint="eastAsia" w:cs="Times New Roman"/>
                <w:sz w:val="24"/>
                <w:lang w:val="en-US" w:eastAsia="zh-CN"/>
              </w:rPr>
            </w:pPr>
            <w:r>
              <w:rPr>
                <w:rFonts w:hint="eastAsia" w:cs="Times New Roman"/>
                <w:sz w:val="24"/>
                <w:lang w:val="en-US" w:eastAsia="zh-CN"/>
              </w:rPr>
              <w:t>20201002033000000063</w:t>
            </w:r>
          </w:p>
          <w:p>
            <w:pPr>
              <w:jc w:val="center"/>
              <w:rPr>
                <w:rFonts w:hint="default" w:cs="Times New Roman"/>
                <w:sz w:val="24"/>
                <w:lang w:val="en-US" w:eastAsia="zh-CN"/>
              </w:rPr>
            </w:pPr>
            <w:r>
              <w:rPr>
                <w:rFonts w:hint="eastAsia" w:cs="Times New Roman"/>
                <w:sz w:val="24"/>
                <w:lang w:val="en-US" w:eastAsia="zh-CN"/>
              </w:rPr>
              <w:t>G3300147256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920" w:type="dxa"/>
            <w:vMerge w:val="continue"/>
            <w:noWrap w:val="0"/>
            <w:vAlign w:val="center"/>
          </w:tcPr>
          <w:p>
            <w:pPr>
              <w:spacing w:before="156" w:beforeLines="50" w:line="240" w:lineRule="exact"/>
              <w:jc w:val="center"/>
              <w:rPr>
                <w:rFonts w:hint="eastAsia"/>
                <w:sz w:val="22"/>
                <w:szCs w:val="22"/>
              </w:rPr>
            </w:pPr>
          </w:p>
        </w:tc>
        <w:tc>
          <w:tcPr>
            <w:tcW w:w="1445" w:type="dxa"/>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汪振辉</w:t>
            </w:r>
          </w:p>
        </w:tc>
        <w:tc>
          <w:tcPr>
            <w:tcW w:w="1942"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给排水专业负责人</w:t>
            </w:r>
          </w:p>
        </w:tc>
        <w:tc>
          <w:tcPr>
            <w:tcW w:w="1572" w:type="dxa"/>
            <w:tcBorders>
              <w:right w:val="single" w:color="auto" w:sz="4" w:space="0"/>
            </w:tcBorders>
            <w:noWrap w:val="0"/>
            <w:vAlign w:val="center"/>
          </w:tcPr>
          <w:p>
            <w:pPr>
              <w:jc w:val="center"/>
              <w:rPr>
                <w:rFonts w:hint="default" w:ascii="Times New Roman" w:hAnsi="Times New Roman" w:eastAsia="宋体" w:cs="Times New Roman"/>
                <w:sz w:val="24"/>
                <w:lang w:val="en-US" w:eastAsia="zh-CN"/>
              </w:rPr>
            </w:pPr>
            <w:r>
              <w:rPr>
                <w:rFonts w:hint="eastAsia" w:cs="Times New Roman"/>
                <w:sz w:val="24"/>
                <w:lang w:val="en-US" w:eastAsia="zh-CN"/>
              </w:rPr>
              <w:t>高工</w:t>
            </w:r>
          </w:p>
        </w:tc>
        <w:tc>
          <w:tcPr>
            <w:tcW w:w="2616" w:type="dxa"/>
            <w:tcBorders>
              <w:left w:val="single" w:color="auto" w:sz="4" w:space="0"/>
            </w:tcBorders>
            <w:noWrap w:val="0"/>
            <w:vAlign w:val="center"/>
          </w:tcPr>
          <w:p>
            <w:pPr>
              <w:jc w:val="center"/>
              <w:rPr>
                <w:rFonts w:hint="eastAsia" w:cs="Times New Roman"/>
                <w:sz w:val="24"/>
                <w:lang w:val="en-US" w:eastAsia="zh-CN"/>
              </w:rPr>
            </w:pPr>
            <w:r>
              <w:rPr>
                <w:rFonts w:hint="eastAsia" w:cs="Times New Roman"/>
                <w:sz w:val="24"/>
                <w:lang w:val="en-US" w:eastAsia="zh-CN"/>
              </w:rPr>
              <w:t>GS153300779</w:t>
            </w:r>
          </w:p>
          <w:p>
            <w:pPr>
              <w:jc w:val="center"/>
              <w:rPr>
                <w:rFonts w:hint="default" w:cs="Times New Roman"/>
                <w:sz w:val="24"/>
                <w:lang w:val="en-US" w:eastAsia="zh-CN"/>
              </w:rPr>
            </w:pPr>
            <w:r>
              <w:rPr>
                <w:rFonts w:hint="eastAsia" w:cs="Times New Roman"/>
                <w:sz w:val="24"/>
                <w:lang w:val="en-US" w:eastAsia="zh-CN"/>
              </w:rPr>
              <w:t>G3300295946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920" w:type="dxa"/>
            <w:vMerge w:val="continue"/>
            <w:tcBorders>
              <w:bottom w:val="single" w:color="auto" w:sz="4" w:space="0"/>
            </w:tcBorders>
            <w:noWrap w:val="0"/>
            <w:vAlign w:val="center"/>
          </w:tcPr>
          <w:p>
            <w:pPr>
              <w:spacing w:before="156" w:beforeLines="50" w:line="240" w:lineRule="exact"/>
              <w:jc w:val="center"/>
              <w:rPr>
                <w:rFonts w:hint="eastAsia"/>
                <w:sz w:val="22"/>
                <w:szCs w:val="22"/>
              </w:rPr>
            </w:pPr>
          </w:p>
        </w:tc>
        <w:tc>
          <w:tcPr>
            <w:tcW w:w="1445" w:type="dxa"/>
            <w:noWrap w:val="0"/>
            <w:vAlign w:val="center"/>
          </w:tcPr>
          <w:p>
            <w:pPr>
              <w:jc w:val="center"/>
              <w:rPr>
                <w:rFonts w:hint="eastAsia" w:ascii="Times New Roman" w:hAnsi="Times New Roman" w:eastAsia="宋体" w:cs="Times New Roman"/>
                <w:sz w:val="24"/>
                <w:lang w:val="en-US" w:eastAsia="zh-CN"/>
              </w:rPr>
            </w:pPr>
            <w:r>
              <w:rPr>
                <w:rFonts w:hint="eastAsia" w:cs="Times New Roman"/>
                <w:sz w:val="24"/>
                <w:lang w:val="en-US" w:eastAsia="zh-CN"/>
              </w:rPr>
              <w:t>孙丽娜</w:t>
            </w:r>
          </w:p>
        </w:tc>
        <w:tc>
          <w:tcPr>
            <w:tcW w:w="1942" w:type="dxa"/>
            <w:noWrap w:val="0"/>
            <w:vAlign w:val="center"/>
          </w:tcPr>
          <w:p>
            <w:pPr>
              <w:jc w:val="center"/>
              <w:rPr>
                <w:rFonts w:hint="eastAsia" w:ascii="Times New Roman" w:hAnsi="Times New Roman" w:eastAsia="宋体" w:cs="Times New Roman"/>
                <w:sz w:val="24"/>
                <w:lang w:eastAsia="zh-CN"/>
              </w:rPr>
            </w:pPr>
            <w:r>
              <w:rPr>
                <w:rFonts w:hint="eastAsia" w:cs="Times New Roman"/>
                <w:sz w:val="24"/>
                <w:lang w:eastAsia="zh-CN"/>
              </w:rPr>
              <w:t>造价专业负责人</w:t>
            </w:r>
          </w:p>
        </w:tc>
        <w:tc>
          <w:tcPr>
            <w:tcW w:w="1572" w:type="dxa"/>
            <w:tcBorders>
              <w:right w:val="single" w:color="auto" w:sz="4" w:space="0"/>
            </w:tcBorders>
            <w:noWrap w:val="0"/>
            <w:vAlign w:val="center"/>
          </w:tcPr>
          <w:p>
            <w:pPr>
              <w:jc w:val="center"/>
              <w:rPr>
                <w:rFonts w:hint="eastAsia" w:ascii="Times New Roman" w:hAnsi="Times New Roman" w:eastAsia="宋体" w:cs="Times New Roman"/>
                <w:sz w:val="24"/>
                <w:lang w:val="en-US" w:eastAsia="zh-CN"/>
              </w:rPr>
            </w:pPr>
            <w:r>
              <w:rPr>
                <w:rFonts w:hint="eastAsia" w:cs="Times New Roman"/>
                <w:sz w:val="24"/>
                <w:lang w:val="en-US" w:eastAsia="zh-CN"/>
              </w:rPr>
              <w:t>工程师</w:t>
            </w:r>
          </w:p>
        </w:tc>
        <w:tc>
          <w:tcPr>
            <w:tcW w:w="2616" w:type="dxa"/>
            <w:tcBorders>
              <w:left w:val="single" w:color="auto" w:sz="4" w:space="0"/>
            </w:tcBorders>
            <w:noWrap w:val="0"/>
            <w:vAlign w:val="center"/>
          </w:tcPr>
          <w:p>
            <w:pPr>
              <w:jc w:val="center"/>
              <w:rPr>
                <w:rFonts w:hint="eastAsia" w:cs="Times New Roman"/>
                <w:sz w:val="24"/>
                <w:lang w:val="en-US" w:eastAsia="zh-CN"/>
              </w:rPr>
            </w:pPr>
            <w:r>
              <w:rPr>
                <w:rFonts w:hint="eastAsia" w:cs="Times New Roman"/>
                <w:sz w:val="24"/>
                <w:lang w:val="en-US" w:eastAsia="zh-CN"/>
              </w:rPr>
              <w:t>建（造）04310003093</w:t>
            </w:r>
          </w:p>
          <w:p>
            <w:pPr>
              <w:jc w:val="center"/>
              <w:rPr>
                <w:rFonts w:hint="default" w:cs="Times New Roman"/>
                <w:sz w:val="24"/>
                <w:lang w:val="en-US" w:eastAsia="zh-CN"/>
              </w:rPr>
            </w:pPr>
            <w:r>
              <w:rPr>
                <w:rFonts w:hint="eastAsia" w:cs="Times New Roman"/>
                <w:sz w:val="24"/>
                <w:lang w:val="en-US" w:eastAsia="zh-CN"/>
              </w:rPr>
              <w:t>07013332126016327</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1ZDI5MjViYTkwZTFkYjMwMTJjOTJiOWNiYWYwOTAifQ=="/>
  </w:docVars>
  <w:rsids>
    <w:rsidRoot w:val="00F12A55"/>
    <w:rsid w:val="0029181E"/>
    <w:rsid w:val="00A75321"/>
    <w:rsid w:val="00CB5B0F"/>
    <w:rsid w:val="00F12A55"/>
    <w:rsid w:val="04443141"/>
    <w:rsid w:val="072A16B5"/>
    <w:rsid w:val="0B6F5C5F"/>
    <w:rsid w:val="120C5983"/>
    <w:rsid w:val="13353E7C"/>
    <w:rsid w:val="174F6AE1"/>
    <w:rsid w:val="1A0B4760"/>
    <w:rsid w:val="1EAC314E"/>
    <w:rsid w:val="2C60372E"/>
    <w:rsid w:val="40375C64"/>
    <w:rsid w:val="406914BB"/>
    <w:rsid w:val="41F724C6"/>
    <w:rsid w:val="42C2112D"/>
    <w:rsid w:val="46F01E8E"/>
    <w:rsid w:val="539C330B"/>
    <w:rsid w:val="56163837"/>
    <w:rsid w:val="59E76435"/>
    <w:rsid w:val="5DA00A2A"/>
    <w:rsid w:val="5DAF7689"/>
    <w:rsid w:val="69B55DB0"/>
    <w:rsid w:val="6DBF4398"/>
    <w:rsid w:val="76F77FC3"/>
    <w:rsid w:val="78A64697"/>
    <w:rsid w:val="7C2341F2"/>
    <w:rsid w:val="7F9526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159</Words>
  <Characters>261</Characters>
  <Lines>1</Lines>
  <Paragraphs>1</Paragraphs>
  <TotalTime>7</TotalTime>
  <ScaleCrop>false</ScaleCrop>
  <LinksUpToDate>false</LinksUpToDate>
  <CharactersWithSpaces>261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2022-09-21T04:19:44Z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C25C6A72FC2B458A891D9E1D7128E8C9</vt:lpwstr>
  </property>
</Properties>
</file>