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9D2" w:rsidRDefault="00DA6831" w:rsidP="008462D2">
      <w:pPr>
        <w:jc w:val="center"/>
        <w:rPr>
          <w:color w:val="333333"/>
          <w:shd w:val="clear" w:color="auto" w:fill="FFFFFF"/>
        </w:rPr>
      </w:pPr>
      <w:r w:rsidRPr="00DA6831">
        <w:rPr>
          <w:rFonts w:hint="eastAsia"/>
          <w:color w:val="333333"/>
          <w:shd w:val="clear" w:color="auto" w:fill="FFFFFF"/>
        </w:rPr>
        <w:t>关于</w:t>
      </w:r>
      <w:r w:rsidR="001339D2" w:rsidRPr="008462D2">
        <w:rPr>
          <w:rFonts w:hint="eastAsia"/>
          <w:color w:val="333333"/>
          <w:shd w:val="clear" w:color="auto" w:fill="FFFFFF"/>
        </w:rPr>
        <w:t>平阳县腾</w:t>
      </w:r>
      <w:proofErr w:type="gramStart"/>
      <w:r w:rsidR="001339D2" w:rsidRPr="008462D2">
        <w:rPr>
          <w:rFonts w:hint="eastAsia"/>
          <w:color w:val="333333"/>
          <w:shd w:val="clear" w:color="auto" w:fill="FFFFFF"/>
        </w:rPr>
        <w:t>蛟</w:t>
      </w:r>
      <w:proofErr w:type="gramEnd"/>
      <w:r w:rsidR="001339D2" w:rsidRPr="008462D2">
        <w:rPr>
          <w:rFonts w:hint="eastAsia"/>
          <w:color w:val="333333"/>
          <w:shd w:val="clear" w:color="auto" w:fill="FFFFFF"/>
        </w:rPr>
        <w:t>镇实验幼儿园建设工程</w:t>
      </w:r>
      <w:r w:rsidRPr="00DA6831">
        <w:rPr>
          <w:rFonts w:hint="eastAsia"/>
          <w:color w:val="333333"/>
          <w:shd w:val="clear" w:color="auto" w:fill="FFFFFF"/>
        </w:rPr>
        <w:t>的补充</w:t>
      </w:r>
      <w:r w:rsidR="001339D2">
        <w:rPr>
          <w:rFonts w:hint="eastAsia"/>
          <w:color w:val="333333"/>
          <w:shd w:val="clear" w:color="auto" w:fill="FFFFFF"/>
        </w:rPr>
        <w:t>说明（二）</w:t>
      </w:r>
    </w:p>
    <w:p w:rsidR="00916587" w:rsidRDefault="00916587" w:rsidP="008462D2">
      <w:pPr>
        <w:spacing w:line="420" w:lineRule="exact"/>
        <w:rPr>
          <w:b w:val="0"/>
          <w:color w:val="333333"/>
          <w:sz w:val="24"/>
          <w:szCs w:val="24"/>
          <w:shd w:val="clear" w:color="auto" w:fill="FFFFFF"/>
        </w:rPr>
      </w:pPr>
    </w:p>
    <w:p w:rsidR="001339D2" w:rsidRPr="008462D2" w:rsidRDefault="00DA6831" w:rsidP="008462D2">
      <w:pPr>
        <w:spacing w:line="420" w:lineRule="exact"/>
        <w:rPr>
          <w:b w:val="0"/>
          <w:color w:val="333333"/>
          <w:sz w:val="24"/>
          <w:szCs w:val="24"/>
          <w:shd w:val="clear" w:color="auto" w:fill="FFFFFF"/>
        </w:rPr>
      </w:pPr>
      <w:r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各投标人：</w:t>
      </w:r>
    </w:p>
    <w:p w:rsidR="001339D2" w:rsidRPr="008462D2" w:rsidRDefault="00DA6831" w:rsidP="008462D2">
      <w:pPr>
        <w:spacing w:line="420" w:lineRule="exact"/>
        <w:ind w:firstLine="570"/>
        <w:rPr>
          <w:b w:val="0"/>
          <w:color w:val="333333"/>
          <w:sz w:val="24"/>
          <w:szCs w:val="24"/>
          <w:shd w:val="clear" w:color="auto" w:fill="FFFFFF"/>
        </w:rPr>
      </w:pPr>
      <w:r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原招标文件“</w:t>
      </w:r>
      <w:r w:rsidR="001339D2"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招标公告</w:t>
      </w:r>
      <w:r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”第</w:t>
      </w:r>
      <w:r w:rsidR="001339D2"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3.2</w:t>
      </w:r>
      <w:r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条“投标人资质</w:t>
      </w:r>
      <w:r w:rsidR="001339D2" w:rsidRPr="008462D2">
        <w:rPr>
          <w:rFonts w:ascii="黑体" w:eastAsia="黑体" w:cs="黑体" w:hint="eastAsia"/>
          <w:b w:val="0"/>
          <w:sz w:val="24"/>
          <w:szCs w:val="24"/>
        </w:rPr>
        <w:t>要求</w:t>
      </w:r>
      <w:r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”中现</w:t>
      </w:r>
      <w:r w:rsidR="001339D2"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>更改</w:t>
      </w:r>
      <w:r w:rsidRPr="008462D2">
        <w:rPr>
          <w:rFonts w:hint="eastAsia"/>
          <w:b w:val="0"/>
          <w:color w:val="333333"/>
          <w:sz w:val="24"/>
          <w:szCs w:val="24"/>
          <w:shd w:val="clear" w:color="auto" w:fill="FFFFFF"/>
        </w:rPr>
        <w:t xml:space="preserve">以下内容： </w:t>
      </w:r>
    </w:p>
    <w:p w:rsidR="001339D2" w:rsidRPr="008462D2" w:rsidRDefault="001339D2" w:rsidP="008462D2">
      <w:pPr>
        <w:pStyle w:val="a3"/>
        <w:spacing w:before="0" w:after="0" w:line="420" w:lineRule="exact"/>
        <w:ind w:firstLineChars="250" w:firstLine="600"/>
        <w:rPr>
          <w:rFonts w:cs="宋体"/>
          <w:szCs w:val="24"/>
        </w:rPr>
      </w:pPr>
      <w:r w:rsidRPr="008462D2">
        <w:rPr>
          <w:rFonts w:hint="eastAsia"/>
          <w:color w:val="333333"/>
          <w:szCs w:val="24"/>
          <w:shd w:val="clear" w:color="auto" w:fill="FFFFFF"/>
        </w:rPr>
        <w:t>3.2.1</w:t>
      </w:r>
      <w:r w:rsidRPr="008462D2">
        <w:rPr>
          <w:rFonts w:cs="宋体" w:hint="eastAsia"/>
          <w:color w:val="333333"/>
          <w:szCs w:val="24"/>
        </w:rPr>
        <w:t>温州市三级资质企业以</w:t>
      </w:r>
      <w:proofErr w:type="gramStart"/>
      <w:r w:rsidRPr="008462D2">
        <w:rPr>
          <w:rFonts w:cs="宋体" w:hint="eastAsia"/>
          <w:color w:val="333333"/>
          <w:szCs w:val="24"/>
        </w:rPr>
        <w:t>温州市住</w:t>
      </w:r>
      <w:proofErr w:type="gramEnd"/>
      <w:r w:rsidRPr="008462D2">
        <w:rPr>
          <w:rFonts w:cs="宋体" w:hint="eastAsia"/>
          <w:color w:val="333333"/>
          <w:szCs w:val="24"/>
        </w:rPr>
        <w:t>建局最新发布的《关于公布建筑业企业资质动态核查限期整改企业名单的公告》（查询网址http://zjj.wenzhou.gov.cn/col/col1229463196/index.html）为准，被列入整改名单的企业，其投标无效。</w:t>
      </w:r>
    </w:p>
    <w:p w:rsidR="001339D2" w:rsidRPr="008462D2" w:rsidRDefault="001339D2" w:rsidP="008462D2">
      <w:pPr>
        <w:pStyle w:val="a3"/>
        <w:spacing w:before="0" w:after="0" w:line="420" w:lineRule="exact"/>
        <w:ind w:firstLineChars="250" w:firstLine="600"/>
        <w:rPr>
          <w:rFonts w:cs="宋体"/>
          <w:color w:val="333333"/>
          <w:szCs w:val="24"/>
        </w:rPr>
      </w:pPr>
      <w:r w:rsidRPr="008462D2">
        <w:rPr>
          <w:rFonts w:cs="宋体" w:hint="eastAsia"/>
          <w:color w:val="333333"/>
          <w:szCs w:val="24"/>
        </w:rPr>
        <w:t>3.2.2、温州市二级及以上资质企业、温州市外浙江省内企业以查询“浙江省建筑市场监管与诚信信息平台”（网址：</w:t>
      </w:r>
      <w:hyperlink r:id="rId7" w:history="1">
        <w:r w:rsidRPr="008462D2">
          <w:rPr>
            <w:rFonts w:cs="宋体" w:hint="eastAsia"/>
            <w:color w:val="333333"/>
            <w:szCs w:val="24"/>
          </w:rPr>
          <w:t>http://223.4.65.131:8080/）“企业信息”-“注册人员”结果为准，投标人应当保持建筑工程施工总承包资质建筑工程、机电工程专业注册建造师</w:t>
        </w:r>
        <w:r w:rsidR="00B371A0">
          <w:rPr>
            <w:rFonts w:cs="宋体" w:hint="eastAsia"/>
            <w:color w:val="333333"/>
            <w:szCs w:val="24"/>
          </w:rPr>
          <w:t>合计</w:t>
        </w:r>
        <w:r w:rsidRPr="008462D2">
          <w:rPr>
            <w:rFonts w:cs="宋体" w:hint="eastAsia"/>
            <w:color w:val="333333"/>
            <w:szCs w:val="24"/>
          </w:rPr>
          <w:t>不少于5人，其中建筑工程专业注册建造师不少于4人，否则其投标无效。</w:t>
        </w:r>
      </w:hyperlink>
    </w:p>
    <w:p w:rsidR="001339D2" w:rsidRPr="008462D2" w:rsidRDefault="001339D2" w:rsidP="008462D2">
      <w:pPr>
        <w:pStyle w:val="a3"/>
        <w:spacing w:before="0" w:after="0" w:line="420" w:lineRule="exact"/>
        <w:ind w:firstLineChars="250" w:firstLine="600"/>
        <w:rPr>
          <w:rFonts w:cs="宋体"/>
          <w:color w:val="333333"/>
          <w:szCs w:val="24"/>
        </w:rPr>
      </w:pPr>
      <w:r w:rsidRPr="008462D2">
        <w:rPr>
          <w:rFonts w:cs="宋体" w:hint="eastAsia"/>
          <w:color w:val="333333"/>
          <w:szCs w:val="24"/>
        </w:rPr>
        <w:t>3.2.3、浙江省外企业以查询“全国建筑市场监管公共服务平台”（http://jzsc.mohurd.gov.cn/home）“建筑工程企业”-“注册人员”结果为准，投标人应当保持建筑工程施工</w:t>
      </w:r>
      <w:r w:rsidR="00B371A0">
        <w:rPr>
          <w:rFonts w:cs="宋体" w:hint="eastAsia"/>
          <w:color w:val="333333"/>
          <w:szCs w:val="24"/>
        </w:rPr>
        <w:t>总承包资质</w:t>
      </w:r>
      <w:r w:rsidRPr="008462D2">
        <w:rPr>
          <w:rFonts w:cs="宋体" w:hint="eastAsia"/>
          <w:color w:val="333333"/>
          <w:szCs w:val="24"/>
        </w:rPr>
        <w:t>建筑工程、机电工程专业注册建造师</w:t>
      </w:r>
      <w:r w:rsidR="00B371A0" w:rsidRPr="00B371A0">
        <w:rPr>
          <w:rFonts w:cs="宋体" w:hint="eastAsia"/>
          <w:color w:val="333333"/>
          <w:szCs w:val="24"/>
        </w:rPr>
        <w:t>合计</w:t>
      </w:r>
      <w:r w:rsidRPr="008462D2">
        <w:rPr>
          <w:rFonts w:cs="宋体" w:hint="eastAsia"/>
          <w:color w:val="333333"/>
          <w:szCs w:val="24"/>
        </w:rPr>
        <w:t>不少于5人，其中建筑工程专业注册建造师不少于4人，否则其投标无效。</w:t>
      </w:r>
    </w:p>
    <w:p w:rsidR="00BC66CD" w:rsidRDefault="001339D2" w:rsidP="008462D2">
      <w:pPr>
        <w:spacing w:line="420" w:lineRule="exact"/>
        <w:ind w:firstLine="570"/>
        <w:rPr>
          <w:b w:val="0"/>
          <w:sz w:val="24"/>
          <w:szCs w:val="24"/>
        </w:rPr>
      </w:pPr>
      <w:r w:rsidRPr="008462D2">
        <w:rPr>
          <w:rFonts w:hint="eastAsia"/>
          <w:b w:val="0"/>
          <w:sz w:val="24"/>
          <w:szCs w:val="24"/>
        </w:rPr>
        <w:t>如原招标文件中出现</w:t>
      </w:r>
      <w:r w:rsidR="00916587">
        <w:rPr>
          <w:rFonts w:hint="eastAsia"/>
          <w:b w:val="0"/>
          <w:sz w:val="24"/>
          <w:szCs w:val="24"/>
        </w:rPr>
        <w:t>与</w:t>
      </w:r>
      <w:r w:rsidRPr="008462D2">
        <w:rPr>
          <w:rFonts w:hint="eastAsia"/>
          <w:b w:val="0"/>
          <w:sz w:val="24"/>
          <w:szCs w:val="24"/>
        </w:rPr>
        <w:t>上述内容</w:t>
      </w:r>
      <w:r w:rsidR="00916587">
        <w:rPr>
          <w:rFonts w:hint="eastAsia"/>
          <w:b w:val="0"/>
          <w:sz w:val="24"/>
          <w:szCs w:val="24"/>
        </w:rPr>
        <w:t>不同</w:t>
      </w:r>
      <w:r w:rsidRPr="008462D2">
        <w:rPr>
          <w:rFonts w:hint="eastAsia"/>
          <w:b w:val="0"/>
          <w:sz w:val="24"/>
          <w:szCs w:val="24"/>
        </w:rPr>
        <w:t>的，</w:t>
      </w:r>
      <w:r w:rsidR="00916587">
        <w:rPr>
          <w:rFonts w:hint="eastAsia"/>
          <w:b w:val="0"/>
          <w:sz w:val="24"/>
          <w:szCs w:val="24"/>
        </w:rPr>
        <w:t>以</w:t>
      </w:r>
      <w:r w:rsidRPr="008462D2">
        <w:rPr>
          <w:rFonts w:hint="eastAsia"/>
          <w:b w:val="0"/>
          <w:sz w:val="24"/>
          <w:szCs w:val="24"/>
        </w:rPr>
        <w:t>本补充说明</w:t>
      </w:r>
      <w:r w:rsidR="00916587">
        <w:rPr>
          <w:rFonts w:hint="eastAsia"/>
          <w:b w:val="0"/>
          <w:sz w:val="24"/>
          <w:szCs w:val="24"/>
        </w:rPr>
        <w:t>为准</w:t>
      </w:r>
      <w:r w:rsidRPr="008462D2">
        <w:rPr>
          <w:rFonts w:hint="eastAsia"/>
          <w:b w:val="0"/>
          <w:sz w:val="24"/>
          <w:szCs w:val="24"/>
        </w:rPr>
        <w:t>。</w:t>
      </w:r>
    </w:p>
    <w:p w:rsidR="008462D2" w:rsidRDefault="008462D2" w:rsidP="008462D2">
      <w:pPr>
        <w:spacing w:line="420" w:lineRule="exact"/>
        <w:ind w:firstLine="570"/>
        <w:rPr>
          <w:b w:val="0"/>
          <w:sz w:val="24"/>
          <w:szCs w:val="24"/>
        </w:rPr>
      </w:pPr>
    </w:p>
    <w:p w:rsidR="008462D2" w:rsidRPr="00A13761" w:rsidRDefault="008462D2" w:rsidP="00A13761">
      <w:pPr>
        <w:spacing w:line="420" w:lineRule="exact"/>
        <w:ind w:firstLine="570"/>
        <w:jc w:val="right"/>
        <w:rPr>
          <w:b w:val="0"/>
          <w:sz w:val="24"/>
          <w:szCs w:val="24"/>
        </w:rPr>
      </w:pPr>
      <w:r w:rsidRPr="00A13761">
        <w:rPr>
          <w:rFonts w:hint="eastAsia"/>
          <w:b w:val="0"/>
          <w:sz w:val="24"/>
          <w:szCs w:val="24"/>
        </w:rPr>
        <w:t>平阳县腾</w:t>
      </w:r>
      <w:proofErr w:type="gramStart"/>
      <w:r w:rsidRPr="00A13761">
        <w:rPr>
          <w:rFonts w:hint="eastAsia"/>
          <w:b w:val="0"/>
          <w:sz w:val="24"/>
          <w:szCs w:val="24"/>
        </w:rPr>
        <w:t>蛟</w:t>
      </w:r>
      <w:proofErr w:type="gramEnd"/>
      <w:r w:rsidRPr="00A13761">
        <w:rPr>
          <w:rFonts w:hint="eastAsia"/>
          <w:b w:val="0"/>
          <w:sz w:val="24"/>
          <w:szCs w:val="24"/>
        </w:rPr>
        <w:t>镇实验幼儿园</w:t>
      </w:r>
    </w:p>
    <w:p w:rsidR="008462D2" w:rsidRPr="00A13761" w:rsidRDefault="008462D2" w:rsidP="00A13761">
      <w:pPr>
        <w:spacing w:line="420" w:lineRule="exact"/>
        <w:ind w:firstLine="570"/>
        <w:jc w:val="right"/>
        <w:rPr>
          <w:b w:val="0"/>
          <w:sz w:val="24"/>
          <w:szCs w:val="24"/>
        </w:rPr>
      </w:pPr>
      <w:r w:rsidRPr="00A13761">
        <w:rPr>
          <w:rFonts w:hint="eastAsia"/>
          <w:b w:val="0"/>
          <w:sz w:val="24"/>
          <w:szCs w:val="24"/>
        </w:rPr>
        <w:t>浙江三凌建设项目管理有限公司</w:t>
      </w:r>
    </w:p>
    <w:p w:rsidR="008462D2" w:rsidRPr="00A13761" w:rsidRDefault="008462D2" w:rsidP="00A13761">
      <w:pPr>
        <w:spacing w:line="420" w:lineRule="exact"/>
        <w:ind w:firstLine="570"/>
        <w:jc w:val="right"/>
        <w:rPr>
          <w:b w:val="0"/>
          <w:sz w:val="24"/>
          <w:szCs w:val="24"/>
        </w:rPr>
      </w:pPr>
      <w:r w:rsidRPr="00A13761">
        <w:rPr>
          <w:b w:val="0"/>
          <w:sz w:val="24"/>
          <w:szCs w:val="24"/>
        </w:rPr>
        <w:t>2021年5月31日</w:t>
      </w:r>
    </w:p>
    <w:sectPr w:rsidR="008462D2" w:rsidRPr="00A13761" w:rsidSect="00BC6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1FA" w:rsidRDefault="004871FA" w:rsidP="00A13761">
      <w:r>
        <w:separator/>
      </w:r>
    </w:p>
  </w:endnote>
  <w:endnote w:type="continuationSeparator" w:id="0">
    <w:p w:rsidR="004871FA" w:rsidRDefault="004871FA" w:rsidP="00A137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1FA" w:rsidRDefault="004871FA" w:rsidP="00A13761">
      <w:r>
        <w:separator/>
      </w:r>
    </w:p>
  </w:footnote>
  <w:footnote w:type="continuationSeparator" w:id="0">
    <w:p w:rsidR="004871FA" w:rsidRDefault="004871FA" w:rsidP="00A137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6831"/>
    <w:rsid w:val="000E0887"/>
    <w:rsid w:val="00126D13"/>
    <w:rsid w:val="001339D2"/>
    <w:rsid w:val="00136423"/>
    <w:rsid w:val="004871FA"/>
    <w:rsid w:val="006E59B2"/>
    <w:rsid w:val="006F4D96"/>
    <w:rsid w:val="007B5C66"/>
    <w:rsid w:val="00844883"/>
    <w:rsid w:val="008462D2"/>
    <w:rsid w:val="00916587"/>
    <w:rsid w:val="00A13761"/>
    <w:rsid w:val="00A173B6"/>
    <w:rsid w:val="00AB273F"/>
    <w:rsid w:val="00AB6D28"/>
    <w:rsid w:val="00B371A0"/>
    <w:rsid w:val="00BC66CD"/>
    <w:rsid w:val="00BE2A61"/>
    <w:rsid w:val="00DA6831"/>
    <w:rsid w:val="00DC5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eastAsia="宋体" w:hAnsi="宋体" w:cs="Times New Roman"/>
        <w:b/>
        <w:bCs/>
        <w:sz w:val="28"/>
        <w:szCs w:val="28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C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39D2"/>
    <w:pPr>
      <w:widowControl/>
      <w:spacing w:before="100" w:after="100"/>
      <w:jc w:val="left"/>
    </w:pPr>
    <w:rPr>
      <w:b w:val="0"/>
      <w:bCs w:val="0"/>
      <w:sz w:val="24"/>
      <w:szCs w:val="20"/>
    </w:rPr>
  </w:style>
  <w:style w:type="character" w:styleId="a4">
    <w:name w:val="Hyperlink"/>
    <w:rsid w:val="001339D2"/>
    <w:rPr>
      <w:rFonts w:ascii="Tahoma" w:hAnsi="Tahoma" w:cs="Times New Roman"/>
      <w:b/>
      <w:bCs/>
      <w:color w:val="0000FF"/>
      <w:sz w:val="24"/>
      <w:szCs w:val="20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A137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1376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A13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A137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223.4.65.131:8080/&#65289;&#8220;&#20225;&#19994;&#20449;&#24687;&#8221;-&#8220;&#27880;&#20876;&#20154;&#21592;&#8221;&#32467;&#26524;&#20026;&#20934;&#65292;&#25237;&#26631;&#20154;&#24212;&#24403;&#20445;&#25345;&#24314;&#31569;&#24037;&#31243;&#26045;&#24037;&#24635;&#25215;&#21253;&#36164;&#36136;&#24314;&#31569;&#24037;&#31243;&#12289;&#26426;&#30005;&#24037;&#31243;&#19987;&#19994;&#27880;&#20876;&#24314;&#36896;&#24072;&#19981;&#23569;&#20110;5&#20154;&#65292;&#20854;&#20013;&#24314;&#31569;&#24037;&#31243;&#19987;&#19994;&#27880;&#20876;&#24314;&#36896;&#24072;&#19981;&#23569;&#20110;4&#20154;&#65292;&#21542;&#21017;&#20854;&#25237;&#26631;&#26080;&#25928;&#12290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63CDE-1518-466F-9BC5-5A8476D1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107</Words>
  <Characters>615</Characters>
  <Application>Microsoft Office Word</Application>
  <DocSecurity>0</DocSecurity>
  <Lines>5</Lines>
  <Paragraphs>1</Paragraphs>
  <ScaleCrop>false</ScaleCrop>
  <Company>Microsoft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5</cp:revision>
  <dcterms:created xsi:type="dcterms:W3CDTF">2021-05-31T01:57:00Z</dcterms:created>
  <dcterms:modified xsi:type="dcterms:W3CDTF">2021-05-31T07:14:00Z</dcterms:modified>
</cp:coreProperties>
</file>