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0B4" w:rsidRDefault="002C50B4">
      <w:pPr>
        <w:widowControl/>
        <w:spacing w:line="360" w:lineRule="auto"/>
        <w:jc w:val="center"/>
        <w:rPr>
          <w:rFonts w:ascii="Calibri" w:eastAsia="黑体" w:hAnsi="Calibri" w:cs="宋体"/>
          <w:color w:val="333333"/>
          <w:kern w:val="0"/>
          <w:szCs w:val="21"/>
        </w:rPr>
      </w:pPr>
      <w:bookmarkStart w:id="0" w:name="OLE_LINK1"/>
      <w:r>
        <w:rPr>
          <w:rFonts w:ascii="黑体" w:eastAsia="黑体" w:hAnsi="Calibri" w:cs="宋体" w:hint="eastAsia"/>
          <w:color w:val="000000"/>
          <w:kern w:val="0"/>
          <w:sz w:val="30"/>
          <w:szCs w:val="30"/>
        </w:rPr>
        <w:t>平阳县公共资源交易中心关于</w:t>
      </w:r>
      <w:r w:rsidR="00B40CF3" w:rsidRPr="00B40CF3">
        <w:rPr>
          <w:rFonts w:ascii="黑体" w:eastAsia="黑体" w:hAnsi="Calibri" w:cs="宋体" w:hint="eastAsia"/>
          <w:color w:val="000000"/>
          <w:kern w:val="0"/>
          <w:sz w:val="30"/>
          <w:szCs w:val="30"/>
        </w:rPr>
        <w:t>平阳县老干部活动中心、平阳县老年大学改造装修工程（一期）音响、现代教学活动等智能化设备</w:t>
      </w:r>
      <w:r>
        <w:rPr>
          <w:rFonts w:ascii="黑体" w:eastAsia="黑体" w:hAnsi="Calibri" w:cs="宋体" w:hint="eastAsia"/>
          <w:color w:val="000000"/>
          <w:kern w:val="0"/>
          <w:sz w:val="30"/>
          <w:szCs w:val="30"/>
        </w:rPr>
        <w:t>的更正公告</w:t>
      </w:r>
    </w:p>
    <w:p w:rsidR="002C50B4" w:rsidRDefault="002C50B4">
      <w:pPr>
        <w:widowControl/>
        <w:jc w:val="center"/>
        <w:rPr>
          <w:rFonts w:ascii="Calibri" w:hAnsi="Calibri" w:cs="宋体"/>
          <w:color w:val="333333"/>
          <w:kern w:val="0"/>
          <w:szCs w:val="21"/>
        </w:rPr>
      </w:pPr>
      <w:r>
        <w:rPr>
          <w:rFonts w:ascii="黑体" w:eastAsia="黑体" w:hAnsi="Calibri" w:cs="宋体" w:hint="eastAsia"/>
          <w:color w:val="000000"/>
          <w:kern w:val="0"/>
          <w:sz w:val="28"/>
          <w:szCs w:val="28"/>
        </w:rPr>
        <w:t>公告日期：202</w:t>
      </w:r>
      <w:r w:rsidR="006C6077">
        <w:rPr>
          <w:rFonts w:ascii="黑体" w:eastAsia="黑体" w:hAnsi="Calibri" w:cs="宋体" w:hint="eastAsia"/>
          <w:color w:val="000000"/>
          <w:kern w:val="0"/>
          <w:sz w:val="28"/>
          <w:szCs w:val="28"/>
        </w:rPr>
        <w:t>1</w:t>
      </w:r>
      <w:r>
        <w:rPr>
          <w:rFonts w:ascii="黑体" w:eastAsia="黑体" w:hAnsi="Calibri" w:cs="宋体" w:hint="eastAsia"/>
          <w:color w:val="000000"/>
          <w:kern w:val="0"/>
          <w:sz w:val="28"/>
          <w:szCs w:val="28"/>
        </w:rPr>
        <w:t>年</w:t>
      </w:r>
      <w:r w:rsidR="001B05D1">
        <w:rPr>
          <w:rFonts w:ascii="黑体" w:eastAsia="黑体" w:hAnsi="Calibri" w:cs="宋体" w:hint="eastAsia"/>
          <w:color w:val="000000"/>
          <w:kern w:val="0"/>
          <w:sz w:val="28"/>
          <w:szCs w:val="28"/>
        </w:rPr>
        <w:t>5</w:t>
      </w:r>
      <w:r>
        <w:rPr>
          <w:rFonts w:ascii="黑体" w:eastAsia="黑体" w:hAnsi="Calibri" w:cs="宋体" w:hint="eastAsia"/>
          <w:color w:val="000000"/>
          <w:kern w:val="0"/>
          <w:sz w:val="28"/>
          <w:szCs w:val="28"/>
        </w:rPr>
        <w:t>月</w:t>
      </w:r>
      <w:r w:rsidR="006C6077">
        <w:rPr>
          <w:rFonts w:ascii="黑体" w:eastAsia="黑体" w:hAnsi="Calibri" w:cs="宋体" w:hint="eastAsia"/>
          <w:color w:val="000000"/>
          <w:kern w:val="0"/>
          <w:sz w:val="28"/>
          <w:szCs w:val="28"/>
        </w:rPr>
        <w:t>2</w:t>
      </w:r>
      <w:r w:rsidR="001B05D1">
        <w:rPr>
          <w:rFonts w:ascii="黑体" w:eastAsia="黑体" w:hAnsi="Calibri" w:cs="宋体" w:hint="eastAsia"/>
          <w:color w:val="000000"/>
          <w:kern w:val="0"/>
          <w:sz w:val="28"/>
          <w:szCs w:val="28"/>
        </w:rPr>
        <w:t>8</w:t>
      </w:r>
      <w:r>
        <w:rPr>
          <w:rFonts w:ascii="黑体" w:eastAsia="黑体" w:hAnsi="Calibri" w:cs="宋体" w:hint="eastAsia"/>
          <w:color w:val="000000"/>
          <w:kern w:val="0"/>
          <w:sz w:val="28"/>
          <w:szCs w:val="28"/>
        </w:rPr>
        <w:t>日</w:t>
      </w:r>
    </w:p>
    <w:p w:rsidR="002C50B4" w:rsidRDefault="002C50B4">
      <w:pPr>
        <w:widowControl/>
        <w:spacing w:line="360" w:lineRule="auto"/>
        <w:rPr>
          <w:rFonts w:ascii="Calibri" w:hAnsi="Calibri" w:cs="宋体"/>
          <w:color w:val="333333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 w:val="24"/>
        </w:rPr>
        <w:t> </w:t>
      </w:r>
    </w:p>
    <w:p w:rsidR="002C50B4" w:rsidRDefault="002C50B4">
      <w:pPr>
        <w:widowControl/>
        <w:spacing w:line="400" w:lineRule="exact"/>
        <w:ind w:firstLine="420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一．更正人名称：</w:t>
      </w:r>
      <w:r w:rsidR="001B05D1">
        <w:rPr>
          <w:rFonts w:ascii="宋体" w:cs="宋体" w:hint="eastAsia"/>
          <w:color w:val="000000"/>
          <w:sz w:val="22"/>
          <w:szCs w:val="22"/>
        </w:rPr>
        <w:t>中共平阳县委组织部</w:t>
      </w:r>
    </w:p>
    <w:p w:rsidR="001B05D1" w:rsidRDefault="002C50B4" w:rsidP="001B05D1">
      <w:pPr>
        <w:widowControl/>
        <w:snapToGrid w:val="0"/>
        <w:spacing w:line="460" w:lineRule="exact"/>
        <w:ind w:firstLineChars="200" w:firstLine="440"/>
        <w:rPr>
          <w:rFonts w:ascii="宋体" w:cs="宋体"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</w:rPr>
        <w:t>二．采购项目名称：</w:t>
      </w:r>
      <w:r w:rsidR="001B05D1">
        <w:rPr>
          <w:rFonts w:ascii="宋体" w:cs="宋体" w:hint="eastAsia"/>
          <w:color w:val="000000"/>
          <w:sz w:val="22"/>
          <w:szCs w:val="22"/>
        </w:rPr>
        <w:t>平阳县老干部活动中心、平阳县老年大学改造装修工程（一期）音响、现代教学活动等智能化设备</w:t>
      </w:r>
    </w:p>
    <w:p w:rsidR="002C50B4" w:rsidRDefault="002C50B4">
      <w:pPr>
        <w:widowControl/>
        <w:spacing w:line="400" w:lineRule="exact"/>
        <w:ind w:firstLine="420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三．采购项目编号：</w:t>
      </w:r>
      <w:r w:rsidR="001B05D1">
        <w:rPr>
          <w:rFonts w:ascii="宋体" w:cs="宋体" w:hint="eastAsia"/>
          <w:color w:val="000000"/>
          <w:sz w:val="22"/>
          <w:szCs w:val="22"/>
        </w:rPr>
        <w:t>PYCG210427033</w:t>
      </w:r>
    </w:p>
    <w:p w:rsidR="002C50B4" w:rsidRDefault="002C50B4">
      <w:pPr>
        <w:widowControl/>
        <w:spacing w:line="400" w:lineRule="exact"/>
        <w:ind w:firstLine="420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四．采购公告发布日期：</w:t>
      </w:r>
      <w:r>
        <w:rPr>
          <w:rFonts w:hint="eastAsia"/>
          <w:color w:val="000000"/>
          <w:sz w:val="22"/>
        </w:rPr>
        <w:t>202</w:t>
      </w:r>
      <w:r w:rsidR="006C6077">
        <w:rPr>
          <w:rFonts w:hint="eastAsia"/>
          <w:color w:val="000000"/>
          <w:sz w:val="22"/>
        </w:rPr>
        <w:t>1</w:t>
      </w:r>
      <w:r>
        <w:rPr>
          <w:rFonts w:hint="eastAsia"/>
          <w:color w:val="000000"/>
          <w:sz w:val="22"/>
        </w:rPr>
        <w:t>年</w:t>
      </w:r>
      <w:r w:rsidR="001B05D1">
        <w:rPr>
          <w:rFonts w:hint="eastAsia"/>
          <w:color w:val="000000"/>
          <w:sz w:val="22"/>
        </w:rPr>
        <w:t>5</w:t>
      </w:r>
      <w:r>
        <w:rPr>
          <w:rFonts w:hint="eastAsia"/>
          <w:color w:val="000000"/>
          <w:sz w:val="22"/>
        </w:rPr>
        <w:t>月</w:t>
      </w:r>
      <w:r w:rsidR="001B05D1">
        <w:rPr>
          <w:rFonts w:hint="eastAsia"/>
          <w:color w:val="000000"/>
          <w:sz w:val="22"/>
        </w:rPr>
        <w:t>24</w:t>
      </w:r>
      <w:r>
        <w:rPr>
          <w:rFonts w:hint="eastAsia"/>
          <w:color w:val="000000"/>
          <w:sz w:val="22"/>
        </w:rPr>
        <w:t>日</w:t>
      </w:r>
    </w:p>
    <w:p w:rsidR="002C50B4" w:rsidRDefault="002C50B4">
      <w:pPr>
        <w:widowControl/>
        <w:spacing w:line="400" w:lineRule="exact"/>
        <w:ind w:firstLine="420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五．更正理由：更改采购需求。</w:t>
      </w:r>
    </w:p>
    <w:p w:rsidR="002C50B4" w:rsidRDefault="002C50B4">
      <w:pPr>
        <w:widowControl/>
        <w:spacing w:line="400" w:lineRule="exact"/>
        <w:ind w:firstLine="420"/>
        <w:rPr>
          <w:rFonts w:ascii="Calibri" w:hAnsi="Calibri" w:cs="宋体"/>
          <w:color w:val="333333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六．更正事项</w:t>
      </w:r>
    </w:p>
    <w:p w:rsidR="00305376" w:rsidRPr="006C6077" w:rsidRDefault="00084004" w:rsidP="006C6077">
      <w:pPr>
        <w:widowControl/>
        <w:spacing w:line="400" w:lineRule="exact"/>
        <w:ind w:firstLine="420"/>
        <w:rPr>
          <w:color w:val="000000"/>
          <w:sz w:val="22"/>
        </w:rPr>
      </w:pPr>
      <w:r>
        <w:rPr>
          <w:rFonts w:hint="eastAsia"/>
          <w:color w:val="000000"/>
          <w:sz w:val="22"/>
        </w:rPr>
        <w:t xml:space="preserve"> </w:t>
      </w:r>
      <w:r w:rsidRPr="00796171">
        <w:rPr>
          <w:rFonts w:hint="eastAsia"/>
          <w:color w:val="000000"/>
          <w:sz w:val="22"/>
        </w:rPr>
        <w:t>1</w:t>
      </w:r>
      <w:r w:rsidRPr="00796171">
        <w:rPr>
          <w:rFonts w:hint="eastAsia"/>
          <w:color w:val="000000"/>
          <w:sz w:val="22"/>
        </w:rPr>
        <w:t>、</w:t>
      </w:r>
      <w:r w:rsidR="007E25D3">
        <w:rPr>
          <w:rFonts w:hint="eastAsia"/>
          <w:color w:val="000000"/>
          <w:sz w:val="22"/>
        </w:rPr>
        <w:t>变更</w:t>
      </w:r>
      <w:r w:rsidR="007E25D3" w:rsidRPr="007E25D3">
        <w:rPr>
          <w:rFonts w:hint="eastAsia"/>
          <w:color w:val="000000"/>
          <w:sz w:val="22"/>
        </w:rPr>
        <w:t>一层</w:t>
      </w:r>
      <w:r w:rsidR="007E25D3" w:rsidRPr="007E25D3">
        <w:rPr>
          <w:rFonts w:hint="eastAsia"/>
          <w:color w:val="000000"/>
          <w:sz w:val="22"/>
        </w:rPr>
        <w:t>102</w:t>
      </w:r>
      <w:r w:rsidR="007E25D3" w:rsidRPr="007E25D3">
        <w:rPr>
          <w:rFonts w:hint="eastAsia"/>
          <w:color w:val="000000"/>
          <w:sz w:val="22"/>
        </w:rPr>
        <w:t>多功能厅音视频系统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（</w:t>
      </w:r>
      <w:r w:rsidR="007E25D3" w:rsidRPr="007E25D3">
        <w:rPr>
          <w:rFonts w:hint="eastAsia"/>
          <w:color w:val="000000"/>
          <w:sz w:val="22"/>
        </w:rPr>
        <w:t>262</w:t>
      </w:r>
      <w:r w:rsidR="007E25D3" w:rsidRPr="007E25D3">
        <w:rPr>
          <w:rFonts w:hint="eastAsia"/>
          <w:color w:val="000000"/>
          <w:sz w:val="22"/>
        </w:rPr>
        <w:t>平方）中</w:t>
      </w:r>
      <w:r w:rsidR="007E25D3" w:rsidRPr="007E25D3">
        <w:rPr>
          <w:rFonts w:hint="eastAsia"/>
          <w:color w:val="000000"/>
          <w:sz w:val="22"/>
        </w:rPr>
        <w:t>28</w:t>
      </w:r>
      <w:r w:rsidR="00800141" w:rsidRPr="007E25D3">
        <w:rPr>
          <w:rFonts w:hint="eastAsia"/>
          <w:color w:val="000000"/>
          <w:sz w:val="22"/>
        </w:rPr>
        <w:t>笔记本电脑</w:t>
      </w:r>
      <w:r w:rsidR="007E25D3" w:rsidRPr="007E25D3">
        <w:rPr>
          <w:rFonts w:hint="eastAsia"/>
          <w:color w:val="000000"/>
          <w:sz w:val="22"/>
        </w:rPr>
        <w:t>的参数，变更前内容：“操作系统</w:t>
      </w:r>
      <w:r w:rsidR="007E25D3" w:rsidRPr="007E25D3">
        <w:rPr>
          <w:rFonts w:hint="eastAsia"/>
          <w:color w:val="000000"/>
          <w:sz w:val="22"/>
        </w:rPr>
        <w:t xml:space="preserve"> Windows 10</w:t>
      </w:r>
      <w:r w:rsidR="007E25D3" w:rsidRPr="007E25D3">
        <w:rPr>
          <w:rFonts w:hint="eastAsia"/>
          <w:color w:val="000000"/>
          <w:sz w:val="22"/>
        </w:rPr>
        <w:t>中文版</w:t>
      </w:r>
      <w:r w:rsidR="007E25D3" w:rsidRPr="007E25D3">
        <w:rPr>
          <w:rFonts w:hint="eastAsia"/>
          <w:color w:val="000000"/>
          <w:sz w:val="22"/>
        </w:rPr>
        <w:t xml:space="preserve">+Office </w:t>
      </w:r>
      <w:r w:rsidR="007E25D3" w:rsidRPr="007E25D3">
        <w:rPr>
          <w:rFonts w:hint="eastAsia"/>
          <w:color w:val="000000"/>
          <w:sz w:val="22"/>
        </w:rPr>
        <w:t>内存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内存容量</w:t>
      </w:r>
      <w:r w:rsidR="007E25D3" w:rsidRPr="007E25D3">
        <w:rPr>
          <w:rFonts w:hint="eastAsia"/>
          <w:color w:val="000000"/>
          <w:sz w:val="22"/>
        </w:rPr>
        <w:t xml:space="preserve"> 16G </w:t>
      </w:r>
      <w:r w:rsidR="007E25D3" w:rsidRPr="007E25D3">
        <w:rPr>
          <w:rFonts w:hint="eastAsia"/>
          <w:color w:val="000000"/>
          <w:sz w:val="22"/>
        </w:rPr>
        <w:t>内存类型</w:t>
      </w:r>
      <w:r w:rsidR="007E25D3" w:rsidRPr="007E25D3">
        <w:rPr>
          <w:rFonts w:hint="eastAsia"/>
          <w:color w:val="000000"/>
          <w:sz w:val="22"/>
        </w:rPr>
        <w:t xml:space="preserve"> LPDDR3 2133MHz </w:t>
      </w:r>
      <w:r w:rsidR="007E25D3" w:rsidRPr="007E25D3">
        <w:rPr>
          <w:rFonts w:hint="eastAsia"/>
          <w:color w:val="000000"/>
          <w:sz w:val="22"/>
        </w:rPr>
        <w:t>插槽数量</w:t>
      </w:r>
      <w:r w:rsidR="007E25D3" w:rsidRPr="007E25D3">
        <w:rPr>
          <w:rFonts w:hint="eastAsia"/>
          <w:color w:val="000000"/>
          <w:sz w:val="22"/>
        </w:rPr>
        <w:t xml:space="preserve"> N/A </w:t>
      </w:r>
      <w:r w:rsidR="007E25D3" w:rsidRPr="007E25D3">
        <w:rPr>
          <w:rFonts w:hint="eastAsia"/>
          <w:color w:val="000000"/>
          <w:sz w:val="22"/>
        </w:rPr>
        <w:t>最大支持容量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系统内存最高支持</w:t>
      </w:r>
      <w:r w:rsidR="007E25D3" w:rsidRPr="007E25D3">
        <w:rPr>
          <w:rFonts w:hint="eastAsia"/>
          <w:color w:val="000000"/>
          <w:sz w:val="22"/>
        </w:rPr>
        <w:t>16GB</w:t>
      </w:r>
      <w:r w:rsidR="007E25D3" w:rsidRPr="007E25D3">
        <w:rPr>
          <w:rFonts w:hint="eastAsia"/>
          <w:color w:val="000000"/>
          <w:sz w:val="22"/>
        </w:rPr>
        <w:t>（需操作系统支持）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硬盘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硬盘容量</w:t>
      </w:r>
      <w:r w:rsidR="007E25D3" w:rsidRPr="007E25D3">
        <w:rPr>
          <w:rFonts w:hint="eastAsia"/>
          <w:color w:val="000000"/>
          <w:sz w:val="22"/>
        </w:rPr>
        <w:t xml:space="preserve"> 1TB M.2 NVMe PCIe 3.0 x4 SSD  </w:t>
      </w:r>
      <w:r w:rsidR="007E25D3" w:rsidRPr="007E25D3">
        <w:rPr>
          <w:rFonts w:hint="eastAsia"/>
          <w:color w:val="000000"/>
          <w:sz w:val="22"/>
        </w:rPr>
        <w:t>接口类型</w:t>
      </w:r>
      <w:r w:rsidR="007E25D3" w:rsidRPr="007E25D3">
        <w:rPr>
          <w:rFonts w:hint="eastAsia"/>
          <w:color w:val="000000"/>
          <w:sz w:val="22"/>
        </w:rPr>
        <w:t xml:space="preserve"> 2 x M.2 2280</w:t>
      </w:r>
      <w:r w:rsidR="007E25D3" w:rsidRPr="007E25D3">
        <w:rPr>
          <w:rFonts w:hint="eastAsia"/>
          <w:color w:val="000000"/>
          <w:sz w:val="22"/>
        </w:rPr>
        <w:t>接口支持</w:t>
      </w:r>
      <w:r w:rsidR="007E25D3" w:rsidRPr="007E25D3">
        <w:rPr>
          <w:rFonts w:hint="eastAsia"/>
          <w:color w:val="000000"/>
          <w:sz w:val="22"/>
        </w:rPr>
        <w:t xml:space="preserve">PCIe3.0x4: </w:t>
      </w:r>
      <w:r w:rsidR="007E25D3" w:rsidRPr="007E25D3">
        <w:rPr>
          <w:rFonts w:hint="eastAsia"/>
          <w:color w:val="000000"/>
          <w:sz w:val="22"/>
        </w:rPr>
        <w:t>支持</w:t>
      </w:r>
      <w:r w:rsidR="007E25D3" w:rsidRPr="007E25D3">
        <w:rPr>
          <w:rFonts w:hint="eastAsia"/>
          <w:color w:val="000000"/>
          <w:sz w:val="22"/>
        </w:rPr>
        <w:t xml:space="preserve">512GB/1TB/2TB </w:t>
      </w:r>
      <w:r w:rsidR="007E25D3" w:rsidRPr="007E25D3">
        <w:rPr>
          <w:rFonts w:hint="eastAsia"/>
          <w:color w:val="000000"/>
          <w:sz w:val="22"/>
        </w:rPr>
        <w:t>显示屏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屏幕尺寸</w:t>
      </w:r>
      <w:r w:rsidR="007E25D3" w:rsidRPr="007E25D3">
        <w:rPr>
          <w:rFonts w:hint="eastAsia"/>
          <w:color w:val="000000"/>
          <w:sz w:val="22"/>
        </w:rPr>
        <w:t xml:space="preserve"> 14</w:t>
      </w:r>
      <w:r w:rsidR="007E25D3" w:rsidRPr="007E25D3">
        <w:rPr>
          <w:rFonts w:hint="eastAsia"/>
          <w:color w:val="000000"/>
          <w:sz w:val="22"/>
        </w:rPr>
        <w:t>英寸</w:t>
      </w:r>
      <w:r w:rsidR="007E25D3" w:rsidRPr="007E25D3">
        <w:rPr>
          <w:rFonts w:hint="eastAsia"/>
          <w:color w:val="000000"/>
          <w:sz w:val="22"/>
        </w:rPr>
        <w:t xml:space="preserve">  </w:t>
      </w:r>
      <w:r w:rsidR="007E25D3" w:rsidRPr="007E25D3">
        <w:rPr>
          <w:rFonts w:hint="eastAsia"/>
          <w:color w:val="000000"/>
          <w:sz w:val="22"/>
        </w:rPr>
        <w:t>屏幕分辨率</w:t>
      </w:r>
      <w:r w:rsidR="007E25D3" w:rsidRPr="007E25D3">
        <w:rPr>
          <w:rFonts w:hint="eastAsia"/>
          <w:color w:val="000000"/>
          <w:sz w:val="22"/>
        </w:rPr>
        <w:t xml:space="preserve"> FHD 1920x1080  </w:t>
      </w:r>
      <w:r w:rsidR="007E25D3" w:rsidRPr="007E25D3">
        <w:rPr>
          <w:rFonts w:hint="eastAsia"/>
          <w:color w:val="000000"/>
          <w:sz w:val="22"/>
        </w:rPr>
        <w:t>屏幕类型</w:t>
      </w:r>
      <w:r w:rsidR="007E25D3" w:rsidRPr="007E25D3">
        <w:rPr>
          <w:rFonts w:hint="eastAsia"/>
          <w:color w:val="000000"/>
          <w:sz w:val="22"/>
        </w:rPr>
        <w:t xml:space="preserve"> LED </w:t>
      </w:r>
      <w:r w:rsidR="007E25D3" w:rsidRPr="007E25D3">
        <w:rPr>
          <w:rFonts w:hint="eastAsia"/>
          <w:color w:val="000000"/>
          <w:sz w:val="22"/>
        </w:rPr>
        <w:t>背光非触摸屏</w:t>
      </w:r>
      <w:r w:rsidR="007E25D3" w:rsidRPr="007E25D3">
        <w:rPr>
          <w:rFonts w:hint="eastAsia"/>
          <w:color w:val="000000"/>
          <w:sz w:val="22"/>
        </w:rPr>
        <w:t xml:space="preserve">  </w:t>
      </w:r>
      <w:r w:rsidR="007E25D3" w:rsidRPr="007E25D3">
        <w:rPr>
          <w:rFonts w:hint="eastAsia"/>
          <w:color w:val="000000"/>
          <w:sz w:val="22"/>
        </w:rPr>
        <w:t>显示比例</w:t>
      </w:r>
      <w:r w:rsidR="007E25D3" w:rsidRPr="007E25D3">
        <w:rPr>
          <w:rFonts w:hint="eastAsia"/>
          <w:color w:val="000000"/>
          <w:sz w:val="22"/>
        </w:rPr>
        <w:t xml:space="preserve"> 16:9  </w:t>
      </w:r>
      <w:r w:rsidR="007E25D3" w:rsidRPr="007E25D3">
        <w:rPr>
          <w:rFonts w:hint="eastAsia"/>
          <w:color w:val="000000"/>
          <w:sz w:val="22"/>
        </w:rPr>
        <w:t>是否触控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否</w:t>
      </w:r>
      <w:r w:rsidR="007E25D3" w:rsidRPr="007E25D3">
        <w:rPr>
          <w:rFonts w:hint="eastAsia"/>
          <w:color w:val="000000"/>
          <w:sz w:val="22"/>
        </w:rPr>
        <w:t xml:space="preserve">  </w:t>
      </w:r>
      <w:r w:rsidR="007E25D3" w:rsidRPr="007E25D3">
        <w:rPr>
          <w:rFonts w:hint="eastAsia"/>
          <w:color w:val="000000"/>
          <w:sz w:val="22"/>
        </w:rPr>
        <w:t>光驱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”，变更后内容：“</w:t>
      </w:r>
      <w:r w:rsidR="007E25D3" w:rsidRPr="007E25D3">
        <w:rPr>
          <w:rFonts w:hint="eastAsia"/>
          <w:color w:val="000000"/>
          <w:sz w:val="22"/>
        </w:rPr>
        <w:t>i5</w:t>
      </w:r>
      <w:r w:rsidR="007E25D3" w:rsidRPr="007E25D3">
        <w:rPr>
          <w:rFonts w:hint="eastAsia"/>
          <w:color w:val="000000"/>
          <w:sz w:val="22"/>
        </w:rPr>
        <w:t>处理器</w:t>
      </w:r>
      <w:r w:rsidR="007E25D3" w:rsidRPr="007E25D3">
        <w:rPr>
          <w:rFonts w:hint="eastAsia"/>
          <w:color w:val="000000"/>
          <w:sz w:val="22"/>
        </w:rPr>
        <w:t>10</w:t>
      </w:r>
      <w:r w:rsidR="007E25D3" w:rsidRPr="007E25D3">
        <w:rPr>
          <w:rFonts w:hint="eastAsia"/>
          <w:color w:val="000000"/>
          <w:sz w:val="22"/>
        </w:rPr>
        <w:t>代（</w:t>
      </w:r>
      <w:r w:rsidR="007E25D3" w:rsidRPr="007E25D3">
        <w:rPr>
          <w:rFonts w:hint="eastAsia"/>
          <w:color w:val="000000"/>
          <w:sz w:val="22"/>
        </w:rPr>
        <w:t>4</w:t>
      </w:r>
      <w:r w:rsidR="007E25D3" w:rsidRPr="007E25D3">
        <w:rPr>
          <w:rFonts w:hint="eastAsia"/>
          <w:color w:val="000000"/>
          <w:sz w:val="22"/>
        </w:rPr>
        <w:t>核）以上</w:t>
      </w:r>
      <w:r w:rsidR="0035002E" w:rsidRPr="007E25D3">
        <w:rPr>
          <w:rFonts w:hint="eastAsia"/>
          <w:color w:val="000000"/>
          <w:sz w:val="22"/>
        </w:rPr>
        <w:t xml:space="preserve">/ </w:t>
      </w:r>
      <w:r w:rsidR="007E25D3" w:rsidRPr="007E25D3">
        <w:rPr>
          <w:rFonts w:hint="eastAsia"/>
          <w:color w:val="000000"/>
          <w:sz w:val="22"/>
        </w:rPr>
        <w:t>8GB</w:t>
      </w:r>
      <w:r w:rsidR="007E25D3" w:rsidRPr="007E25D3">
        <w:rPr>
          <w:rFonts w:hint="eastAsia"/>
          <w:color w:val="000000"/>
          <w:sz w:val="22"/>
        </w:rPr>
        <w:t>内存</w:t>
      </w:r>
      <w:r w:rsidR="007E25D3" w:rsidRPr="007E25D3">
        <w:rPr>
          <w:rFonts w:hint="eastAsia"/>
          <w:color w:val="000000"/>
          <w:sz w:val="22"/>
        </w:rPr>
        <w:t>/256G</w:t>
      </w:r>
      <w:r w:rsidR="007E25D3" w:rsidRPr="007E25D3">
        <w:rPr>
          <w:rFonts w:hint="eastAsia"/>
          <w:color w:val="000000"/>
          <w:sz w:val="22"/>
        </w:rPr>
        <w:t>固态硬盘</w:t>
      </w:r>
      <w:r w:rsidR="007E25D3" w:rsidRPr="007E25D3">
        <w:rPr>
          <w:rFonts w:hint="eastAsia"/>
          <w:color w:val="000000"/>
          <w:sz w:val="22"/>
        </w:rPr>
        <w:t>/</w:t>
      </w:r>
      <w:r w:rsidR="007E25D3" w:rsidRPr="007E25D3">
        <w:rPr>
          <w:rFonts w:hint="eastAsia"/>
          <w:color w:val="000000"/>
          <w:sz w:val="22"/>
        </w:rPr>
        <w:t>预装正版</w:t>
      </w:r>
      <w:r w:rsidR="007E25D3" w:rsidRPr="007E25D3">
        <w:rPr>
          <w:rFonts w:hint="eastAsia"/>
          <w:color w:val="000000"/>
          <w:sz w:val="22"/>
        </w:rPr>
        <w:t>Windows 10 64</w:t>
      </w:r>
      <w:r w:rsidR="007E25D3" w:rsidRPr="007E25D3">
        <w:rPr>
          <w:rFonts w:hint="eastAsia"/>
          <w:color w:val="000000"/>
          <w:sz w:val="22"/>
        </w:rPr>
        <w:t>位</w:t>
      </w:r>
      <w:r w:rsidR="007E25D3" w:rsidRPr="007E25D3">
        <w:rPr>
          <w:rFonts w:hint="eastAsia"/>
          <w:color w:val="000000"/>
          <w:sz w:val="22"/>
        </w:rPr>
        <w:t>/14</w:t>
      </w:r>
      <w:r w:rsidR="007E25D3" w:rsidRPr="007E25D3">
        <w:rPr>
          <w:rFonts w:hint="eastAsia"/>
          <w:color w:val="000000"/>
          <w:sz w:val="22"/>
        </w:rPr>
        <w:t>英寸显示屏</w:t>
      </w:r>
      <w:r w:rsidR="0035002E" w:rsidRPr="007E25D3">
        <w:rPr>
          <w:rFonts w:hint="eastAsia"/>
          <w:color w:val="000000"/>
          <w:sz w:val="22"/>
        </w:rPr>
        <w:t>/</w:t>
      </w:r>
      <w:r w:rsidR="007E25D3" w:rsidRPr="007E25D3">
        <w:rPr>
          <w:rFonts w:hint="eastAsia"/>
          <w:color w:val="000000"/>
          <w:sz w:val="22"/>
        </w:rPr>
        <w:t>集成显存”</w:t>
      </w:r>
    </w:p>
    <w:p w:rsidR="006C6077" w:rsidRDefault="006C6077" w:rsidP="006C6077">
      <w:pPr>
        <w:widowControl/>
        <w:spacing w:line="400" w:lineRule="exact"/>
        <w:ind w:firstLine="420"/>
        <w:rPr>
          <w:color w:val="000000"/>
          <w:sz w:val="22"/>
        </w:rPr>
      </w:pPr>
      <w:r w:rsidRPr="006C6077">
        <w:rPr>
          <w:rFonts w:hint="eastAsia"/>
          <w:color w:val="000000"/>
          <w:sz w:val="22"/>
        </w:rPr>
        <w:t>2</w:t>
      </w:r>
      <w:r w:rsidRPr="006C6077">
        <w:rPr>
          <w:rFonts w:hint="eastAsia"/>
          <w:color w:val="000000"/>
          <w:sz w:val="22"/>
        </w:rPr>
        <w:t>、</w:t>
      </w:r>
      <w:r w:rsidR="007E25D3" w:rsidRPr="007E25D3">
        <w:rPr>
          <w:rFonts w:hint="eastAsia"/>
          <w:color w:val="000000"/>
          <w:sz w:val="22"/>
        </w:rPr>
        <w:t>变更</w:t>
      </w:r>
      <w:r w:rsidR="007E25D3" w:rsidRPr="007E25D3">
        <w:rPr>
          <w:rFonts w:hint="eastAsia"/>
          <w:color w:val="000000"/>
          <w:sz w:val="22"/>
        </w:rPr>
        <w:t>LED</w:t>
      </w:r>
      <w:r w:rsidR="007E25D3" w:rsidRPr="007E25D3">
        <w:rPr>
          <w:rFonts w:hint="eastAsia"/>
          <w:color w:val="000000"/>
          <w:sz w:val="22"/>
        </w:rPr>
        <w:t>显示屏系统中</w:t>
      </w:r>
      <w:r w:rsidR="007E25D3" w:rsidRPr="007E25D3">
        <w:rPr>
          <w:rFonts w:hint="eastAsia"/>
          <w:color w:val="000000"/>
          <w:sz w:val="22"/>
        </w:rPr>
        <w:t>4</w:t>
      </w:r>
      <w:r w:rsidR="007E25D3" w:rsidRPr="007E25D3">
        <w:rPr>
          <w:rFonts w:hint="eastAsia"/>
          <w:color w:val="000000"/>
          <w:sz w:val="22"/>
        </w:rPr>
        <w:t>计算机的参数，变更前内容：“</w:t>
      </w:r>
      <w:r w:rsidR="007E25D3" w:rsidRPr="007E25D3">
        <w:rPr>
          <w:rFonts w:hint="eastAsia"/>
          <w:color w:val="000000"/>
          <w:sz w:val="22"/>
        </w:rPr>
        <w:t>I5-pci  VGI</w:t>
      </w:r>
      <w:r w:rsidR="007E25D3" w:rsidRPr="007E25D3">
        <w:rPr>
          <w:rFonts w:hint="eastAsia"/>
          <w:color w:val="000000"/>
          <w:sz w:val="22"/>
        </w:rPr>
        <w:t>输入，</w:t>
      </w:r>
      <w:r w:rsidR="007E25D3" w:rsidRPr="007E25D3">
        <w:rPr>
          <w:rFonts w:hint="eastAsia"/>
          <w:color w:val="000000"/>
          <w:sz w:val="22"/>
        </w:rPr>
        <w:t>DVI</w:t>
      </w:r>
      <w:r w:rsidR="007E25D3" w:rsidRPr="007E25D3">
        <w:rPr>
          <w:rFonts w:hint="eastAsia"/>
          <w:color w:val="000000"/>
          <w:sz w:val="22"/>
        </w:rPr>
        <w:t>输出</w:t>
      </w:r>
      <w:r w:rsidR="007E25D3" w:rsidRPr="007E25D3">
        <w:rPr>
          <w:rFonts w:hint="eastAsia"/>
          <w:color w:val="000000"/>
          <w:sz w:val="22"/>
        </w:rPr>
        <w:t xml:space="preserve">   </w:t>
      </w:r>
      <w:r w:rsidR="007E25D3" w:rsidRPr="007E25D3">
        <w:rPr>
          <w:rFonts w:hint="eastAsia"/>
          <w:color w:val="000000"/>
          <w:sz w:val="22"/>
        </w:rPr>
        <w:t>原装机”，</w:t>
      </w:r>
      <w:r w:rsidR="007E25D3" w:rsidRPr="007E25D3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变更后内容：“</w:t>
      </w:r>
      <w:r w:rsidR="007E25D3" w:rsidRPr="007E25D3">
        <w:rPr>
          <w:rFonts w:hint="eastAsia"/>
          <w:color w:val="000000"/>
          <w:sz w:val="22"/>
        </w:rPr>
        <w:t xml:space="preserve">i5 </w:t>
      </w:r>
      <w:r w:rsidR="007E25D3" w:rsidRPr="007E25D3">
        <w:rPr>
          <w:rFonts w:hint="eastAsia"/>
          <w:color w:val="000000"/>
          <w:sz w:val="22"/>
        </w:rPr>
        <w:t>处理器（</w:t>
      </w:r>
      <w:r w:rsidR="007E25D3" w:rsidRPr="007E25D3">
        <w:rPr>
          <w:rFonts w:hint="eastAsia"/>
          <w:color w:val="000000"/>
          <w:sz w:val="22"/>
        </w:rPr>
        <w:t>10</w:t>
      </w:r>
      <w:r w:rsidR="007E25D3" w:rsidRPr="007E25D3">
        <w:rPr>
          <w:rFonts w:hint="eastAsia"/>
          <w:color w:val="000000"/>
          <w:sz w:val="22"/>
        </w:rPr>
        <w:t>代</w:t>
      </w:r>
      <w:r w:rsidR="007E25D3" w:rsidRPr="007E25D3">
        <w:rPr>
          <w:rFonts w:hint="eastAsia"/>
          <w:color w:val="000000"/>
          <w:sz w:val="22"/>
        </w:rPr>
        <w:t>4</w:t>
      </w:r>
      <w:r w:rsidR="007E25D3" w:rsidRPr="007E25D3">
        <w:rPr>
          <w:rFonts w:hint="eastAsia"/>
          <w:color w:val="000000"/>
          <w:sz w:val="22"/>
        </w:rPr>
        <w:t>核以上）</w:t>
      </w:r>
      <w:r w:rsidR="0035002E" w:rsidRPr="007E25D3">
        <w:rPr>
          <w:rFonts w:hint="eastAsia"/>
          <w:color w:val="000000"/>
          <w:sz w:val="22"/>
        </w:rPr>
        <w:t>/</w:t>
      </w:r>
      <w:r w:rsidR="007E25D3" w:rsidRPr="007E25D3">
        <w:rPr>
          <w:rFonts w:hint="eastAsia"/>
          <w:color w:val="000000"/>
          <w:sz w:val="22"/>
        </w:rPr>
        <w:t>8GB</w:t>
      </w:r>
      <w:r w:rsidR="007E25D3" w:rsidRPr="007E25D3">
        <w:rPr>
          <w:rFonts w:hint="eastAsia"/>
          <w:color w:val="000000"/>
          <w:sz w:val="22"/>
        </w:rPr>
        <w:t>内存</w:t>
      </w:r>
      <w:r w:rsidR="007E25D3" w:rsidRPr="007E25D3">
        <w:rPr>
          <w:rFonts w:hint="eastAsia"/>
          <w:color w:val="000000"/>
          <w:sz w:val="22"/>
        </w:rPr>
        <w:t>/1T 7200RPM</w:t>
      </w:r>
      <w:r w:rsidR="007E25D3" w:rsidRPr="007E25D3">
        <w:rPr>
          <w:rFonts w:hint="eastAsia"/>
          <w:color w:val="000000"/>
          <w:sz w:val="22"/>
        </w:rPr>
        <w:t>硬盘</w:t>
      </w:r>
      <w:r w:rsidR="007E25D3" w:rsidRPr="007E25D3">
        <w:rPr>
          <w:rFonts w:hint="eastAsia"/>
          <w:color w:val="000000"/>
          <w:sz w:val="22"/>
        </w:rPr>
        <w:t>+256G</w:t>
      </w:r>
      <w:r w:rsidR="007E25D3" w:rsidRPr="007E25D3">
        <w:rPr>
          <w:rFonts w:hint="eastAsia"/>
          <w:color w:val="000000"/>
          <w:sz w:val="22"/>
        </w:rPr>
        <w:t>固态硬盘</w:t>
      </w:r>
      <w:r w:rsidR="007E25D3" w:rsidRPr="007E25D3">
        <w:rPr>
          <w:rFonts w:hint="eastAsia"/>
          <w:color w:val="000000"/>
          <w:sz w:val="22"/>
        </w:rPr>
        <w:t>/</w:t>
      </w:r>
      <w:r w:rsidR="007E25D3" w:rsidRPr="007E25D3">
        <w:rPr>
          <w:rFonts w:hint="eastAsia"/>
          <w:color w:val="000000"/>
          <w:sz w:val="22"/>
        </w:rPr>
        <w:t>预装正版</w:t>
      </w:r>
      <w:r w:rsidR="007E25D3" w:rsidRPr="007E25D3">
        <w:rPr>
          <w:rFonts w:hint="eastAsia"/>
          <w:color w:val="000000"/>
          <w:sz w:val="22"/>
        </w:rPr>
        <w:t xml:space="preserve">Windows 10 </w:t>
      </w:r>
      <w:r w:rsidR="005A6A6C">
        <w:rPr>
          <w:rFonts w:hint="eastAsia"/>
          <w:color w:val="000000"/>
          <w:sz w:val="22"/>
        </w:rPr>
        <w:t xml:space="preserve"> </w:t>
      </w:r>
      <w:r w:rsidR="007E25D3" w:rsidRPr="007E25D3">
        <w:rPr>
          <w:rFonts w:hint="eastAsia"/>
          <w:color w:val="000000"/>
          <w:sz w:val="22"/>
        </w:rPr>
        <w:t>64</w:t>
      </w:r>
      <w:r w:rsidR="007E25D3" w:rsidRPr="007E25D3">
        <w:rPr>
          <w:rFonts w:hint="eastAsia"/>
          <w:color w:val="000000"/>
          <w:sz w:val="22"/>
        </w:rPr>
        <w:t>位</w:t>
      </w:r>
      <w:r w:rsidR="007E25D3" w:rsidRPr="007E25D3">
        <w:rPr>
          <w:rFonts w:hint="eastAsia"/>
          <w:color w:val="000000"/>
          <w:sz w:val="22"/>
        </w:rPr>
        <w:t xml:space="preserve"> / 2G</w:t>
      </w:r>
      <w:r w:rsidR="007E25D3" w:rsidRPr="007E25D3">
        <w:rPr>
          <w:rFonts w:hint="eastAsia"/>
          <w:color w:val="000000"/>
          <w:sz w:val="22"/>
        </w:rPr>
        <w:t>显卡</w:t>
      </w:r>
      <w:r w:rsidR="007E25D3" w:rsidRPr="007E25D3">
        <w:rPr>
          <w:rFonts w:hint="eastAsia"/>
          <w:color w:val="000000"/>
          <w:sz w:val="22"/>
        </w:rPr>
        <w:t>/ 23</w:t>
      </w:r>
      <w:r w:rsidR="007E25D3" w:rsidRPr="007E25D3">
        <w:rPr>
          <w:rFonts w:hint="eastAsia"/>
          <w:color w:val="000000"/>
          <w:sz w:val="22"/>
        </w:rPr>
        <w:t>寸及以上显示器”。</w:t>
      </w:r>
    </w:p>
    <w:p w:rsidR="007E25D3" w:rsidRPr="00B40CF3" w:rsidRDefault="006C6077" w:rsidP="00B40CF3">
      <w:pPr>
        <w:widowControl/>
        <w:spacing w:line="400" w:lineRule="exact"/>
        <w:ind w:firstLine="420"/>
        <w:rPr>
          <w:rFonts w:hint="eastAsia"/>
          <w:color w:val="000000"/>
          <w:sz w:val="22"/>
        </w:rPr>
      </w:pPr>
      <w:r w:rsidRPr="007E25D3">
        <w:rPr>
          <w:rFonts w:hint="eastAsia"/>
          <w:color w:val="000000"/>
          <w:sz w:val="22"/>
        </w:rPr>
        <w:t>3</w:t>
      </w:r>
      <w:r w:rsidRPr="007E25D3">
        <w:rPr>
          <w:rFonts w:hint="eastAsia"/>
          <w:color w:val="000000"/>
          <w:sz w:val="22"/>
        </w:rPr>
        <w:t>、</w:t>
      </w:r>
      <w:r w:rsidR="00B40CF3">
        <w:rPr>
          <w:rFonts w:hint="eastAsia"/>
          <w:color w:val="000000"/>
          <w:sz w:val="22"/>
        </w:rPr>
        <w:t>变更</w:t>
      </w:r>
      <w:r w:rsidR="00B40CF3" w:rsidRPr="00B40CF3">
        <w:rPr>
          <w:rFonts w:hint="eastAsia"/>
          <w:color w:val="000000"/>
          <w:sz w:val="22"/>
        </w:rPr>
        <w:t>LED</w:t>
      </w:r>
      <w:r w:rsidR="00B40CF3" w:rsidRPr="00B40CF3">
        <w:rPr>
          <w:rFonts w:hint="eastAsia"/>
          <w:color w:val="000000"/>
          <w:sz w:val="22"/>
        </w:rPr>
        <w:t>显示屏系统中</w:t>
      </w:r>
      <w:r w:rsidR="00B40CF3" w:rsidRPr="00B40CF3">
        <w:rPr>
          <w:rFonts w:hint="eastAsia"/>
          <w:color w:val="000000"/>
          <w:sz w:val="22"/>
        </w:rPr>
        <w:t>8</w:t>
      </w:r>
      <w:r w:rsidR="00B40CF3" w:rsidRPr="00B40CF3">
        <w:rPr>
          <w:rFonts w:hint="eastAsia"/>
          <w:color w:val="000000"/>
          <w:sz w:val="22"/>
        </w:rPr>
        <w:t>静电板参数，变更前内容</w:t>
      </w:r>
      <w:r w:rsidR="001408F6" w:rsidRPr="007E25D3">
        <w:rPr>
          <w:rFonts w:hint="eastAsia"/>
          <w:color w:val="000000"/>
          <w:sz w:val="22"/>
        </w:rPr>
        <w:t>：</w:t>
      </w:r>
      <w:r w:rsidR="00B40CF3" w:rsidRPr="00B40CF3">
        <w:rPr>
          <w:rFonts w:hint="eastAsia"/>
          <w:color w:val="000000"/>
          <w:sz w:val="22"/>
        </w:rPr>
        <w:t>“优质产品”，变更后内容</w:t>
      </w:r>
      <w:r w:rsidR="001408F6" w:rsidRPr="007E25D3">
        <w:rPr>
          <w:rFonts w:hint="eastAsia"/>
          <w:color w:val="000000"/>
          <w:sz w:val="22"/>
        </w:rPr>
        <w:t>：</w:t>
      </w:r>
      <w:r w:rsidR="00B40CF3" w:rsidRPr="00B40CF3">
        <w:rPr>
          <w:rFonts w:hint="eastAsia"/>
          <w:color w:val="000000"/>
          <w:sz w:val="22"/>
        </w:rPr>
        <w:t>“结构：</w:t>
      </w:r>
      <w:r w:rsidR="00B40CF3" w:rsidRPr="00B40CF3">
        <w:rPr>
          <w:rFonts w:hint="eastAsia"/>
          <w:color w:val="000000"/>
          <w:sz w:val="22"/>
        </w:rPr>
        <w:t>HPL</w:t>
      </w:r>
      <w:r w:rsidR="00B40CF3" w:rsidRPr="00B40CF3">
        <w:rPr>
          <w:rFonts w:hint="eastAsia"/>
          <w:color w:val="000000"/>
          <w:sz w:val="22"/>
        </w:rPr>
        <w:t>或新型</w:t>
      </w:r>
      <w:r w:rsidR="00B40CF3" w:rsidRPr="00B40CF3">
        <w:rPr>
          <w:rFonts w:hint="eastAsia"/>
          <w:color w:val="000000"/>
          <w:sz w:val="22"/>
        </w:rPr>
        <w:t>PVC</w:t>
      </w:r>
      <w:r w:rsidR="00B40CF3" w:rsidRPr="00B40CF3">
        <w:rPr>
          <w:rFonts w:hint="eastAsia"/>
          <w:color w:val="000000"/>
          <w:sz w:val="22"/>
        </w:rPr>
        <w:t>面层；翘曲度：±</w:t>
      </w:r>
      <w:r w:rsidR="00B40CF3" w:rsidRPr="00B40CF3">
        <w:rPr>
          <w:rFonts w:hint="eastAsia"/>
          <w:color w:val="000000"/>
          <w:sz w:val="22"/>
        </w:rPr>
        <w:t>0.5%</w:t>
      </w:r>
      <w:r w:rsidR="00B40CF3" w:rsidRPr="00B40CF3">
        <w:rPr>
          <w:rFonts w:hint="eastAsia"/>
          <w:color w:val="000000"/>
          <w:sz w:val="22"/>
        </w:rPr>
        <w:t>；</w:t>
      </w:r>
      <w:r w:rsidR="00B40CF3" w:rsidRPr="00B40CF3">
        <w:rPr>
          <w:rFonts w:hint="eastAsia"/>
          <w:color w:val="000000"/>
          <w:sz w:val="22"/>
        </w:rPr>
        <w:t xml:space="preserve"> </w:t>
      </w:r>
      <w:r w:rsidR="00B40CF3" w:rsidRPr="00B40CF3">
        <w:rPr>
          <w:rFonts w:hint="eastAsia"/>
          <w:color w:val="000000"/>
          <w:sz w:val="22"/>
        </w:rPr>
        <w:t>表面电阻</w:t>
      </w:r>
      <w:r w:rsidR="00B40CF3" w:rsidRPr="00B40CF3">
        <w:rPr>
          <w:rFonts w:hint="eastAsia"/>
          <w:color w:val="000000"/>
          <w:sz w:val="22"/>
        </w:rPr>
        <w:t>106-109</w:t>
      </w:r>
      <w:r w:rsidR="00B40CF3" w:rsidRPr="00B40CF3">
        <w:rPr>
          <w:rFonts w:hint="eastAsia"/>
          <w:color w:val="000000"/>
          <w:sz w:val="22"/>
        </w:rPr>
        <w:t>；耐烟火性能：不小于</w:t>
      </w:r>
      <w:r w:rsidR="00B40CF3" w:rsidRPr="00B40CF3">
        <w:rPr>
          <w:rFonts w:hint="eastAsia"/>
          <w:color w:val="000000"/>
          <w:sz w:val="22"/>
        </w:rPr>
        <w:t xml:space="preserve">1600 </w:t>
      </w:r>
      <w:r w:rsidR="00B40CF3" w:rsidRPr="00B40CF3">
        <w:rPr>
          <w:rFonts w:hint="eastAsia"/>
          <w:color w:val="000000"/>
          <w:sz w:val="22"/>
        </w:rPr>
        <w:t>℃”</w:t>
      </w:r>
    </w:p>
    <w:p w:rsidR="00B40CF3" w:rsidRPr="00B40CF3" w:rsidRDefault="001B05D1" w:rsidP="00B40CF3">
      <w:pPr>
        <w:widowControl/>
        <w:spacing w:line="400" w:lineRule="exact"/>
        <w:ind w:firstLine="420"/>
      </w:pPr>
      <w:r w:rsidRPr="007E25D3">
        <w:rPr>
          <w:rFonts w:hint="eastAsia"/>
          <w:color w:val="000000"/>
          <w:sz w:val="22"/>
        </w:rPr>
        <w:t>4</w:t>
      </w:r>
      <w:r w:rsidRPr="007E25D3">
        <w:rPr>
          <w:rFonts w:hint="eastAsia"/>
          <w:color w:val="000000"/>
          <w:sz w:val="22"/>
        </w:rPr>
        <w:t>、</w:t>
      </w:r>
      <w:r w:rsidR="00B40CF3" w:rsidRPr="007E25D3">
        <w:rPr>
          <w:rFonts w:hint="eastAsia"/>
          <w:color w:val="000000"/>
          <w:sz w:val="22"/>
        </w:rPr>
        <w:t>变更装修部分中嵌入式空调的参数，变更前内容：“空调类型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嵌入式空调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冷暖类型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冷暖电辅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变频</w:t>
      </w:r>
      <w:r w:rsidR="00B40CF3" w:rsidRPr="007E25D3">
        <w:rPr>
          <w:rFonts w:hint="eastAsia"/>
          <w:color w:val="000000"/>
          <w:sz w:val="22"/>
        </w:rPr>
        <w:t>/</w:t>
      </w:r>
      <w:r w:rsidR="00B40CF3" w:rsidRPr="007E25D3">
        <w:rPr>
          <w:rFonts w:hint="eastAsia"/>
          <w:color w:val="000000"/>
          <w:sz w:val="22"/>
        </w:rPr>
        <w:t>定频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定频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房间类型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客厅专享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空调匹数</w:t>
      </w:r>
      <w:r w:rsidR="00B40CF3" w:rsidRPr="007E25D3">
        <w:rPr>
          <w:rFonts w:hint="eastAsia"/>
          <w:color w:val="000000"/>
          <w:sz w:val="22"/>
        </w:rPr>
        <w:t xml:space="preserve"> 3P </w:t>
      </w:r>
      <w:r w:rsidR="00B40CF3" w:rsidRPr="007E25D3">
        <w:rPr>
          <w:rFonts w:hint="eastAsia"/>
          <w:color w:val="000000"/>
          <w:sz w:val="22"/>
        </w:rPr>
        <w:t>适用面积</w:t>
      </w:r>
      <w:r w:rsidR="00B40CF3" w:rsidRPr="007E25D3">
        <w:rPr>
          <w:rFonts w:hint="eastAsia"/>
          <w:color w:val="000000"/>
          <w:sz w:val="22"/>
        </w:rPr>
        <w:t xml:space="preserve"> 34-50</w:t>
      </w:r>
      <w:r w:rsidR="00B40CF3" w:rsidRPr="007E25D3">
        <w:rPr>
          <w:rFonts w:hint="eastAsia"/>
          <w:color w:val="000000"/>
          <w:sz w:val="22"/>
        </w:rPr>
        <w:t>㎡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能效比</w:t>
      </w:r>
      <w:r w:rsidR="00B40CF3" w:rsidRPr="007E25D3">
        <w:rPr>
          <w:rFonts w:hint="eastAsia"/>
          <w:color w:val="000000"/>
          <w:sz w:val="22"/>
        </w:rPr>
        <w:t xml:space="preserve"> 2.57 </w:t>
      </w:r>
      <w:r w:rsidR="00B40CF3" w:rsidRPr="007E25D3">
        <w:rPr>
          <w:rFonts w:hint="eastAsia"/>
          <w:color w:val="000000"/>
          <w:sz w:val="22"/>
        </w:rPr>
        <w:t>能效等级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五级能效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控制方式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遥控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应用场景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家用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技术参数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制冷剂</w:t>
      </w:r>
      <w:r w:rsidR="00B40CF3" w:rsidRPr="007E25D3">
        <w:rPr>
          <w:rFonts w:hint="eastAsia"/>
          <w:color w:val="000000"/>
          <w:sz w:val="22"/>
        </w:rPr>
        <w:t xml:space="preserve"> R22 </w:t>
      </w:r>
      <w:r w:rsidR="00B40CF3" w:rsidRPr="007E25D3">
        <w:rPr>
          <w:rFonts w:hint="eastAsia"/>
          <w:color w:val="000000"/>
          <w:sz w:val="22"/>
        </w:rPr>
        <w:t>制冷量</w:t>
      </w:r>
      <w:r w:rsidR="00B40CF3" w:rsidRPr="007E25D3">
        <w:rPr>
          <w:rFonts w:hint="eastAsia"/>
          <w:color w:val="000000"/>
          <w:sz w:val="22"/>
        </w:rPr>
        <w:t xml:space="preserve"> 7200W </w:t>
      </w:r>
      <w:r w:rsidR="00B40CF3" w:rsidRPr="007E25D3">
        <w:rPr>
          <w:rFonts w:hint="eastAsia"/>
          <w:color w:val="000000"/>
          <w:sz w:val="22"/>
        </w:rPr>
        <w:t>制冷功率</w:t>
      </w:r>
      <w:r w:rsidR="00B40CF3" w:rsidRPr="007E25D3">
        <w:rPr>
          <w:rFonts w:hint="eastAsia"/>
          <w:color w:val="000000"/>
          <w:sz w:val="22"/>
        </w:rPr>
        <w:t xml:space="preserve"> 2800W </w:t>
      </w:r>
      <w:r w:rsidR="00B40CF3" w:rsidRPr="007E25D3">
        <w:rPr>
          <w:rFonts w:hint="eastAsia"/>
          <w:color w:val="000000"/>
          <w:sz w:val="22"/>
        </w:rPr>
        <w:t>制热量</w:t>
      </w:r>
      <w:r w:rsidR="00B40CF3" w:rsidRPr="007E25D3">
        <w:rPr>
          <w:rFonts w:hint="eastAsia"/>
          <w:color w:val="000000"/>
          <w:sz w:val="22"/>
        </w:rPr>
        <w:t xml:space="preserve"> 7850W </w:t>
      </w:r>
      <w:r w:rsidR="00B40CF3" w:rsidRPr="007E25D3">
        <w:rPr>
          <w:rFonts w:hint="eastAsia"/>
          <w:color w:val="000000"/>
          <w:sz w:val="22"/>
        </w:rPr>
        <w:t>制热功率</w:t>
      </w:r>
      <w:r w:rsidR="00B40CF3" w:rsidRPr="007E25D3">
        <w:rPr>
          <w:rFonts w:hint="eastAsia"/>
          <w:color w:val="000000"/>
          <w:sz w:val="22"/>
        </w:rPr>
        <w:t xml:space="preserve"> 2650W </w:t>
      </w:r>
      <w:r w:rsidR="00B40CF3" w:rsidRPr="007E25D3">
        <w:rPr>
          <w:rFonts w:hint="eastAsia"/>
          <w:color w:val="000000"/>
          <w:sz w:val="22"/>
        </w:rPr>
        <w:t>电辅加热功率</w:t>
      </w:r>
      <w:r w:rsidR="00B40CF3" w:rsidRPr="007E25D3">
        <w:rPr>
          <w:rFonts w:hint="eastAsia"/>
          <w:color w:val="000000"/>
          <w:sz w:val="22"/>
        </w:rPr>
        <w:t xml:space="preserve"> 2000W </w:t>
      </w:r>
      <w:r w:rsidR="00B40CF3" w:rsidRPr="007E25D3">
        <w:rPr>
          <w:rFonts w:hint="eastAsia"/>
          <w:color w:val="000000"/>
          <w:sz w:val="22"/>
        </w:rPr>
        <w:t>循环风量</w:t>
      </w:r>
      <w:r w:rsidR="00B40CF3" w:rsidRPr="007E25D3">
        <w:rPr>
          <w:rFonts w:hint="eastAsia"/>
          <w:color w:val="000000"/>
          <w:sz w:val="22"/>
        </w:rPr>
        <w:t xml:space="preserve"> 1300m3/h </w:t>
      </w:r>
      <w:r w:rsidR="00B40CF3" w:rsidRPr="007E25D3">
        <w:rPr>
          <w:rFonts w:hint="eastAsia"/>
          <w:color w:val="000000"/>
          <w:sz w:val="22"/>
        </w:rPr>
        <w:t>室内机噪音</w:t>
      </w:r>
      <w:r w:rsidR="00B40CF3" w:rsidRPr="007E25D3">
        <w:rPr>
          <w:rFonts w:hint="eastAsia"/>
          <w:color w:val="000000"/>
          <w:sz w:val="22"/>
        </w:rPr>
        <w:t xml:space="preserve"> 48dB </w:t>
      </w:r>
      <w:r w:rsidR="00B40CF3" w:rsidRPr="007E25D3">
        <w:rPr>
          <w:rFonts w:hint="eastAsia"/>
          <w:color w:val="000000"/>
          <w:sz w:val="22"/>
        </w:rPr>
        <w:t>室外机噪音</w:t>
      </w:r>
      <w:r w:rsidR="00B40CF3" w:rsidRPr="007E25D3">
        <w:rPr>
          <w:rFonts w:hint="eastAsia"/>
          <w:color w:val="000000"/>
          <w:sz w:val="22"/>
        </w:rPr>
        <w:t xml:space="preserve"> 57dB </w:t>
      </w:r>
      <w:r w:rsidR="00B40CF3" w:rsidRPr="007E25D3">
        <w:rPr>
          <w:rFonts w:hint="eastAsia"/>
          <w:color w:val="000000"/>
          <w:sz w:val="22"/>
        </w:rPr>
        <w:t>特色功能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是否静音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是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清洁功能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自动清洁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电辅加热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支持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其他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电源性能</w:t>
      </w:r>
      <w:r w:rsidR="00B40CF3" w:rsidRPr="007E25D3">
        <w:rPr>
          <w:rFonts w:hint="eastAsia"/>
          <w:color w:val="000000"/>
          <w:sz w:val="22"/>
        </w:rPr>
        <w:t xml:space="preserve"> 220V/50Hz </w:t>
      </w:r>
      <w:r w:rsidR="00B40CF3" w:rsidRPr="007E25D3">
        <w:rPr>
          <w:rFonts w:hint="eastAsia"/>
          <w:color w:val="000000"/>
          <w:sz w:val="22"/>
        </w:rPr>
        <w:t>机身颜色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白</w:t>
      </w:r>
      <w:r w:rsidR="00B40CF3" w:rsidRPr="007E25D3">
        <w:rPr>
          <w:rFonts w:hint="eastAsia"/>
          <w:color w:val="000000"/>
          <w:sz w:val="22"/>
        </w:rPr>
        <w:lastRenderedPageBreak/>
        <w:t>色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室内机尺寸</w:t>
      </w:r>
      <w:r w:rsidR="00B40CF3" w:rsidRPr="007E25D3">
        <w:rPr>
          <w:rFonts w:hint="eastAsia"/>
          <w:color w:val="000000"/>
          <w:sz w:val="22"/>
        </w:rPr>
        <w:t xml:space="preserve"> 870</w:t>
      </w:r>
      <w:r w:rsidR="00B40CF3" w:rsidRPr="007E25D3">
        <w:rPr>
          <w:rFonts w:hint="eastAsia"/>
          <w:color w:val="000000"/>
          <w:sz w:val="22"/>
        </w:rPr>
        <w:t>×</w:t>
      </w:r>
      <w:r w:rsidR="00B40CF3" w:rsidRPr="007E25D3">
        <w:rPr>
          <w:rFonts w:hint="eastAsia"/>
          <w:color w:val="000000"/>
          <w:sz w:val="22"/>
        </w:rPr>
        <w:t>300</w:t>
      </w:r>
      <w:r w:rsidR="00B40CF3" w:rsidRPr="007E25D3">
        <w:rPr>
          <w:rFonts w:hint="eastAsia"/>
          <w:color w:val="000000"/>
          <w:sz w:val="22"/>
        </w:rPr>
        <w:t>×</w:t>
      </w:r>
      <w:r w:rsidR="00B40CF3" w:rsidRPr="007E25D3">
        <w:rPr>
          <w:rFonts w:hint="eastAsia"/>
          <w:color w:val="000000"/>
          <w:sz w:val="22"/>
        </w:rPr>
        <w:t xml:space="preserve">888mm </w:t>
      </w:r>
      <w:r w:rsidR="00B40CF3" w:rsidRPr="007E25D3">
        <w:rPr>
          <w:rFonts w:hint="eastAsia"/>
          <w:color w:val="000000"/>
          <w:sz w:val="22"/>
        </w:rPr>
        <w:t>室外机尺寸</w:t>
      </w:r>
      <w:r w:rsidR="00B40CF3" w:rsidRPr="007E25D3">
        <w:rPr>
          <w:rFonts w:hint="eastAsia"/>
          <w:color w:val="000000"/>
          <w:sz w:val="22"/>
        </w:rPr>
        <w:t xml:space="preserve"> 840</w:t>
      </w:r>
      <w:r w:rsidR="00B40CF3" w:rsidRPr="007E25D3">
        <w:rPr>
          <w:rFonts w:hint="eastAsia"/>
          <w:color w:val="000000"/>
          <w:sz w:val="22"/>
        </w:rPr>
        <w:t>×</w:t>
      </w:r>
      <w:r w:rsidR="00B40CF3" w:rsidRPr="007E25D3">
        <w:rPr>
          <w:rFonts w:hint="eastAsia"/>
          <w:color w:val="000000"/>
          <w:sz w:val="22"/>
        </w:rPr>
        <w:t>840</w:t>
      </w:r>
      <w:r w:rsidR="00B40CF3" w:rsidRPr="007E25D3">
        <w:rPr>
          <w:rFonts w:hint="eastAsia"/>
          <w:color w:val="000000"/>
          <w:sz w:val="22"/>
        </w:rPr>
        <w:t>×</w:t>
      </w:r>
      <w:r w:rsidR="00B40CF3" w:rsidRPr="007E25D3">
        <w:rPr>
          <w:rFonts w:hint="eastAsia"/>
          <w:color w:val="000000"/>
          <w:sz w:val="22"/>
        </w:rPr>
        <w:t xml:space="preserve">240mm </w:t>
      </w:r>
      <w:r w:rsidR="00B40CF3" w:rsidRPr="007E25D3">
        <w:rPr>
          <w:rFonts w:hint="eastAsia"/>
          <w:color w:val="000000"/>
          <w:sz w:val="22"/>
        </w:rPr>
        <w:t>室内机质量</w:t>
      </w:r>
      <w:r w:rsidR="00B40CF3" w:rsidRPr="007E25D3">
        <w:rPr>
          <w:rFonts w:hint="eastAsia"/>
          <w:color w:val="000000"/>
          <w:sz w:val="22"/>
        </w:rPr>
        <w:t xml:space="preserve"> 38kg </w:t>
      </w:r>
      <w:r w:rsidR="00B40CF3" w:rsidRPr="007E25D3">
        <w:rPr>
          <w:rFonts w:hint="eastAsia"/>
          <w:color w:val="000000"/>
          <w:sz w:val="22"/>
        </w:rPr>
        <w:t>其他性能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独立除湿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空调附件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包装清单</w:t>
      </w:r>
      <w:r w:rsidR="00B40CF3" w:rsidRPr="007E25D3">
        <w:rPr>
          <w:rFonts w:hint="eastAsia"/>
          <w:color w:val="000000"/>
          <w:sz w:val="22"/>
        </w:rPr>
        <w:t xml:space="preserve"> </w:t>
      </w:r>
      <w:r w:rsidR="00B40CF3" w:rsidRPr="007E25D3">
        <w:rPr>
          <w:rFonts w:hint="eastAsia"/>
          <w:color w:val="000000"/>
          <w:sz w:val="22"/>
        </w:rPr>
        <w:t>室内机</w:t>
      </w:r>
      <w:r w:rsidR="00B40CF3" w:rsidRPr="007E25D3">
        <w:rPr>
          <w:rFonts w:hint="eastAsia"/>
          <w:color w:val="000000"/>
          <w:sz w:val="22"/>
        </w:rPr>
        <w:t xml:space="preserve"> x1 </w:t>
      </w:r>
      <w:r w:rsidR="00B40CF3" w:rsidRPr="007E25D3">
        <w:rPr>
          <w:rFonts w:hint="eastAsia"/>
          <w:color w:val="000000"/>
          <w:sz w:val="22"/>
        </w:rPr>
        <w:t>室外机</w:t>
      </w:r>
      <w:r w:rsidR="00B40CF3" w:rsidRPr="007E25D3">
        <w:rPr>
          <w:rFonts w:hint="eastAsia"/>
          <w:color w:val="000000"/>
          <w:sz w:val="22"/>
        </w:rPr>
        <w:t xml:space="preserve"> x1 </w:t>
      </w:r>
      <w:r w:rsidR="00B40CF3" w:rsidRPr="007E25D3">
        <w:rPr>
          <w:rFonts w:hint="eastAsia"/>
          <w:color w:val="000000"/>
          <w:sz w:val="22"/>
        </w:rPr>
        <w:t>遥控器</w:t>
      </w:r>
      <w:r w:rsidR="00B40CF3" w:rsidRPr="007E25D3">
        <w:rPr>
          <w:rFonts w:hint="eastAsia"/>
          <w:color w:val="000000"/>
          <w:sz w:val="22"/>
        </w:rPr>
        <w:t xml:space="preserve"> x1 </w:t>
      </w:r>
      <w:r w:rsidR="00B40CF3" w:rsidRPr="007E25D3">
        <w:rPr>
          <w:rFonts w:hint="eastAsia"/>
          <w:color w:val="000000"/>
          <w:sz w:val="22"/>
        </w:rPr>
        <w:t>保修卡</w:t>
      </w:r>
      <w:r w:rsidR="00B40CF3" w:rsidRPr="007E25D3">
        <w:rPr>
          <w:rFonts w:hint="eastAsia"/>
          <w:color w:val="000000"/>
          <w:sz w:val="22"/>
        </w:rPr>
        <w:t xml:space="preserve"> x1 </w:t>
      </w:r>
      <w:r w:rsidR="00B40CF3" w:rsidRPr="007E25D3">
        <w:rPr>
          <w:rFonts w:hint="eastAsia"/>
          <w:color w:val="000000"/>
          <w:sz w:val="22"/>
        </w:rPr>
        <w:t>说明书</w:t>
      </w:r>
      <w:r w:rsidR="00B40CF3" w:rsidRPr="007E25D3">
        <w:rPr>
          <w:rFonts w:hint="eastAsia"/>
          <w:color w:val="000000"/>
          <w:sz w:val="22"/>
        </w:rPr>
        <w:t xml:space="preserve"> x1</w:t>
      </w:r>
      <w:r w:rsidR="00B40CF3" w:rsidRPr="007E25D3">
        <w:rPr>
          <w:rFonts w:hint="eastAsia"/>
          <w:color w:val="000000"/>
          <w:sz w:val="22"/>
        </w:rPr>
        <w:t>”，变更后内容：“</w:t>
      </w:r>
      <w:r w:rsidR="00B40CF3">
        <w:rPr>
          <w:rFonts w:ascii="宋体" w:hAnsi="宋体" w:hint="eastAsia"/>
          <w:kern w:val="0"/>
          <w:sz w:val="22"/>
          <w:szCs w:val="22"/>
        </w:rPr>
        <w:t>空调类型：嵌入式空调；冷暖类型 ：冷暖电辅；变频/定频： 定频；空调匹数 ≥3P；能效等级： 五级能效及以上；控制方式 ：遥控；”</w:t>
      </w:r>
    </w:p>
    <w:p w:rsidR="00B40CF3" w:rsidRDefault="00B40CF3" w:rsidP="00B40CF3">
      <w:pPr>
        <w:pStyle w:val="a0"/>
        <w:rPr>
          <w:rFonts w:hint="eastAsia"/>
        </w:rPr>
      </w:pPr>
    </w:p>
    <w:p w:rsidR="002C50B4" w:rsidRPr="006C6077" w:rsidRDefault="002C50B4">
      <w:pPr>
        <w:widowControl/>
        <w:spacing w:line="400" w:lineRule="exact"/>
        <w:ind w:firstLine="420"/>
        <w:rPr>
          <w:color w:val="000000"/>
          <w:sz w:val="22"/>
        </w:rPr>
      </w:pPr>
      <w:r w:rsidRPr="006C6077">
        <w:rPr>
          <w:rFonts w:hint="eastAsia"/>
          <w:color w:val="000000"/>
          <w:sz w:val="22"/>
        </w:rPr>
        <w:t>七．联系方式</w:t>
      </w:r>
    </w:p>
    <w:bookmarkEnd w:id="0"/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 w:hint="eastAsia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1、采 购 人：中共平阳县委组织部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 w:hint="eastAsia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联 系 人：吕女士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 w:hint="eastAsia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联系电话：0577-63723166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/>
          <w:color w:val="000000"/>
          <w:sz w:val="22"/>
          <w:szCs w:val="22"/>
        </w:rPr>
      </w:pPr>
      <w:r>
        <w:rPr>
          <w:rFonts w:ascii="宋体" w:cs="宋体" w:hint="eastAsia"/>
          <w:bCs/>
          <w:color w:val="000000"/>
          <w:sz w:val="22"/>
          <w:szCs w:val="22"/>
        </w:rPr>
        <w:t>2、</w:t>
      </w:r>
      <w:r>
        <w:rPr>
          <w:rFonts w:ascii="宋体" w:cs="宋体" w:hint="eastAsia"/>
          <w:color w:val="000000"/>
          <w:sz w:val="22"/>
          <w:szCs w:val="22"/>
        </w:rPr>
        <w:t>代理机构名称：平阳县公共资源交易中心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联系人：史先生</w:t>
      </w:r>
    </w:p>
    <w:p w:rsidR="00B40CF3" w:rsidRDefault="00B40CF3" w:rsidP="00B40CF3">
      <w:pPr>
        <w:widowControl/>
        <w:snapToGrid w:val="0"/>
        <w:spacing w:line="460" w:lineRule="exact"/>
        <w:ind w:firstLine="431"/>
        <w:jc w:val="left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联系电话：</w:t>
      </w:r>
      <w:r>
        <w:rPr>
          <w:rFonts w:hint="eastAsia"/>
          <w:color w:val="000000"/>
          <w:sz w:val="22"/>
        </w:rPr>
        <w:t>0577-63193038</w:t>
      </w:r>
    </w:p>
    <w:p w:rsidR="00B40CF3" w:rsidRDefault="00B40CF3" w:rsidP="00B40CF3">
      <w:pPr>
        <w:widowControl/>
        <w:snapToGrid w:val="0"/>
        <w:spacing w:line="460" w:lineRule="exact"/>
        <w:ind w:firstLine="431"/>
        <w:jc w:val="left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联系传真：</w:t>
      </w:r>
      <w:r>
        <w:rPr>
          <w:rFonts w:hint="eastAsia"/>
          <w:color w:val="000000"/>
          <w:sz w:val="22"/>
        </w:rPr>
        <w:t>0577-63193010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3、同级政府采购监督管理部门名称：平阳县财政局政府采购监督管理科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联系人：陈先生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监督投诉电话：0577-63889763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传真：0577-63889959</w:t>
      </w:r>
    </w:p>
    <w:p w:rsidR="00B40CF3" w:rsidRDefault="00B40CF3" w:rsidP="00B40CF3">
      <w:pPr>
        <w:widowControl/>
        <w:snapToGrid w:val="0"/>
        <w:spacing w:line="460" w:lineRule="exact"/>
        <w:ind w:firstLineChars="196" w:firstLine="431"/>
        <w:jc w:val="left"/>
        <w:rPr>
          <w:rFonts w:ascii="宋体" w:cs="宋体"/>
          <w:color w:val="000000"/>
          <w:sz w:val="22"/>
          <w:szCs w:val="22"/>
        </w:rPr>
      </w:pPr>
      <w:r>
        <w:rPr>
          <w:rFonts w:ascii="宋体" w:cs="宋体" w:hint="eastAsia"/>
          <w:color w:val="000000"/>
          <w:sz w:val="22"/>
          <w:szCs w:val="22"/>
        </w:rPr>
        <w:t>地址：</w:t>
      </w:r>
      <w:r>
        <w:rPr>
          <w:rFonts w:ascii="宋体" w:cs="宋体"/>
          <w:color w:val="000000"/>
          <w:sz w:val="22"/>
          <w:szCs w:val="22"/>
        </w:rPr>
        <w:t>平阳</w:t>
      </w:r>
      <w:r>
        <w:rPr>
          <w:rFonts w:ascii="宋体" w:cs="宋体" w:hint="eastAsia"/>
          <w:color w:val="000000"/>
          <w:sz w:val="22"/>
          <w:szCs w:val="22"/>
        </w:rPr>
        <w:t>县昆阳镇</w:t>
      </w:r>
      <w:r>
        <w:rPr>
          <w:rFonts w:ascii="宋体" w:cs="宋体"/>
          <w:color w:val="000000"/>
          <w:sz w:val="22"/>
          <w:szCs w:val="22"/>
        </w:rPr>
        <w:t>人民路</w:t>
      </w:r>
      <w:r>
        <w:rPr>
          <w:rFonts w:ascii="宋体" w:cs="宋体" w:hint="eastAsia"/>
          <w:color w:val="000000"/>
          <w:sz w:val="22"/>
          <w:szCs w:val="22"/>
        </w:rPr>
        <w:t>平阳县财政局</w:t>
      </w:r>
    </w:p>
    <w:p w:rsidR="002C50B4" w:rsidRPr="00B40CF3" w:rsidRDefault="002C50B4" w:rsidP="006C6077">
      <w:pPr>
        <w:widowControl/>
        <w:spacing w:line="400" w:lineRule="exact"/>
        <w:ind w:firstLine="420"/>
        <w:rPr>
          <w:color w:val="000000"/>
          <w:sz w:val="22"/>
        </w:rPr>
      </w:pPr>
    </w:p>
    <w:sectPr w:rsidR="002C50B4" w:rsidRPr="00B40CF3" w:rsidSect="00AB44D6">
      <w:headerReference w:type="default" r:id="rId7"/>
      <w:footerReference w:type="default" r:id="rId8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A36" w:rsidRDefault="00522A36">
      <w:r>
        <w:separator/>
      </w:r>
    </w:p>
  </w:endnote>
  <w:endnote w:type="continuationSeparator" w:id="1">
    <w:p w:rsidR="00522A36" w:rsidRDefault="00522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7074547"/>
      <w:docPartObj>
        <w:docPartGallery w:val="Page Numbers (Bottom of Page)"/>
        <w:docPartUnique/>
      </w:docPartObj>
    </w:sdtPr>
    <w:sdtContent>
      <w:p w:rsidR="004842EC" w:rsidRDefault="00650ABF">
        <w:pPr>
          <w:pStyle w:val="ac"/>
          <w:jc w:val="center"/>
        </w:pPr>
        <w:fldSimple w:instr=" PAGE   \* MERGEFORMAT ">
          <w:r w:rsidR="001408F6" w:rsidRPr="001408F6">
            <w:rPr>
              <w:noProof/>
              <w:lang w:val="zh-CN"/>
            </w:rPr>
            <w:t>1</w:t>
          </w:r>
        </w:fldSimple>
      </w:p>
    </w:sdtContent>
  </w:sdt>
  <w:p w:rsidR="004842EC" w:rsidRDefault="004842E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A36" w:rsidRDefault="00522A36">
      <w:r>
        <w:separator/>
      </w:r>
    </w:p>
  </w:footnote>
  <w:footnote w:type="continuationSeparator" w:id="1">
    <w:p w:rsidR="00522A36" w:rsidRDefault="00522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171" w:rsidRDefault="00796171">
    <w:pPr>
      <w:pStyle w:val="ad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B001837"/>
    <w:multiLevelType w:val="singleLevel"/>
    <w:tmpl w:val="AB001837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abstractNum w:abstractNumId="1">
    <w:nsid w:val="1360CD92"/>
    <w:multiLevelType w:val="singleLevel"/>
    <w:tmpl w:val="1360CD92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3CB1"/>
    <w:rsid w:val="000202F5"/>
    <w:rsid w:val="00020553"/>
    <w:rsid w:val="000222D9"/>
    <w:rsid w:val="000272FD"/>
    <w:rsid w:val="00030229"/>
    <w:rsid w:val="000323EC"/>
    <w:rsid w:val="00032E2B"/>
    <w:rsid w:val="00033C5E"/>
    <w:rsid w:val="00035DAF"/>
    <w:rsid w:val="000407AA"/>
    <w:rsid w:val="00042541"/>
    <w:rsid w:val="00043944"/>
    <w:rsid w:val="0005623C"/>
    <w:rsid w:val="00060D15"/>
    <w:rsid w:val="000669FE"/>
    <w:rsid w:val="00084004"/>
    <w:rsid w:val="00090CA4"/>
    <w:rsid w:val="000A68B9"/>
    <w:rsid w:val="000B2D05"/>
    <w:rsid w:val="000B74C5"/>
    <w:rsid w:val="000C706D"/>
    <w:rsid w:val="000F259E"/>
    <w:rsid w:val="000F35CF"/>
    <w:rsid w:val="000F6C82"/>
    <w:rsid w:val="00101097"/>
    <w:rsid w:val="00104548"/>
    <w:rsid w:val="00111E1B"/>
    <w:rsid w:val="001157DB"/>
    <w:rsid w:val="00122CEC"/>
    <w:rsid w:val="001246BB"/>
    <w:rsid w:val="001271DD"/>
    <w:rsid w:val="001350D8"/>
    <w:rsid w:val="00135AF2"/>
    <w:rsid w:val="001408F6"/>
    <w:rsid w:val="00141EDE"/>
    <w:rsid w:val="001472A3"/>
    <w:rsid w:val="001520F9"/>
    <w:rsid w:val="0015319E"/>
    <w:rsid w:val="001653F3"/>
    <w:rsid w:val="00166E14"/>
    <w:rsid w:val="00174369"/>
    <w:rsid w:val="001752C9"/>
    <w:rsid w:val="00175F96"/>
    <w:rsid w:val="001850DC"/>
    <w:rsid w:val="001A18CE"/>
    <w:rsid w:val="001A3D2B"/>
    <w:rsid w:val="001A49F1"/>
    <w:rsid w:val="001B05D1"/>
    <w:rsid w:val="001B6B59"/>
    <w:rsid w:val="001C03C4"/>
    <w:rsid w:val="001C3255"/>
    <w:rsid w:val="001D6E9D"/>
    <w:rsid w:val="001E0D75"/>
    <w:rsid w:val="001E5C88"/>
    <w:rsid w:val="001E5EFE"/>
    <w:rsid w:val="001F6F18"/>
    <w:rsid w:val="001F7BFE"/>
    <w:rsid w:val="00205906"/>
    <w:rsid w:val="0021656E"/>
    <w:rsid w:val="00217368"/>
    <w:rsid w:val="0022483E"/>
    <w:rsid w:val="002267B7"/>
    <w:rsid w:val="00230472"/>
    <w:rsid w:val="00234452"/>
    <w:rsid w:val="00246670"/>
    <w:rsid w:val="00247578"/>
    <w:rsid w:val="00251CDA"/>
    <w:rsid w:val="00254FBD"/>
    <w:rsid w:val="00255672"/>
    <w:rsid w:val="00256AFD"/>
    <w:rsid w:val="002704ED"/>
    <w:rsid w:val="00283C06"/>
    <w:rsid w:val="00285965"/>
    <w:rsid w:val="002861DC"/>
    <w:rsid w:val="00292B2E"/>
    <w:rsid w:val="00294D29"/>
    <w:rsid w:val="002A31A1"/>
    <w:rsid w:val="002B2700"/>
    <w:rsid w:val="002B6389"/>
    <w:rsid w:val="002C06E2"/>
    <w:rsid w:val="002C1080"/>
    <w:rsid w:val="002C2CC9"/>
    <w:rsid w:val="002C50B4"/>
    <w:rsid w:val="002E1762"/>
    <w:rsid w:val="002E2333"/>
    <w:rsid w:val="002F22F9"/>
    <w:rsid w:val="002F5C76"/>
    <w:rsid w:val="002F72E2"/>
    <w:rsid w:val="0030068C"/>
    <w:rsid w:val="00305376"/>
    <w:rsid w:val="00311CBC"/>
    <w:rsid w:val="00313972"/>
    <w:rsid w:val="003146AF"/>
    <w:rsid w:val="00314F10"/>
    <w:rsid w:val="00315D31"/>
    <w:rsid w:val="003211D1"/>
    <w:rsid w:val="0032341B"/>
    <w:rsid w:val="003311AE"/>
    <w:rsid w:val="003458EE"/>
    <w:rsid w:val="0035002E"/>
    <w:rsid w:val="00350464"/>
    <w:rsid w:val="00361EF4"/>
    <w:rsid w:val="0036274A"/>
    <w:rsid w:val="00365A03"/>
    <w:rsid w:val="00366777"/>
    <w:rsid w:val="00371730"/>
    <w:rsid w:val="003755B7"/>
    <w:rsid w:val="0037561C"/>
    <w:rsid w:val="00376A88"/>
    <w:rsid w:val="0038217F"/>
    <w:rsid w:val="00383469"/>
    <w:rsid w:val="00395000"/>
    <w:rsid w:val="003A707B"/>
    <w:rsid w:val="003C3141"/>
    <w:rsid w:val="003D0914"/>
    <w:rsid w:val="003D299C"/>
    <w:rsid w:val="003D3070"/>
    <w:rsid w:val="003D36B1"/>
    <w:rsid w:val="00411ED4"/>
    <w:rsid w:val="00413608"/>
    <w:rsid w:val="00415C6B"/>
    <w:rsid w:val="004221FB"/>
    <w:rsid w:val="00435F30"/>
    <w:rsid w:val="0044031C"/>
    <w:rsid w:val="004425E2"/>
    <w:rsid w:val="00445F9F"/>
    <w:rsid w:val="004462B6"/>
    <w:rsid w:val="004608A2"/>
    <w:rsid w:val="00462F67"/>
    <w:rsid w:val="00467AD6"/>
    <w:rsid w:val="00473618"/>
    <w:rsid w:val="0047516A"/>
    <w:rsid w:val="00477978"/>
    <w:rsid w:val="004821CF"/>
    <w:rsid w:val="004842EC"/>
    <w:rsid w:val="0048567D"/>
    <w:rsid w:val="00491145"/>
    <w:rsid w:val="00497CE7"/>
    <w:rsid w:val="004A1C87"/>
    <w:rsid w:val="004A2A1B"/>
    <w:rsid w:val="004A3923"/>
    <w:rsid w:val="004A629F"/>
    <w:rsid w:val="004B1342"/>
    <w:rsid w:val="004B78F2"/>
    <w:rsid w:val="004B792C"/>
    <w:rsid w:val="004C7048"/>
    <w:rsid w:val="004D326B"/>
    <w:rsid w:val="004D7F8A"/>
    <w:rsid w:val="004E039A"/>
    <w:rsid w:val="004E2B6B"/>
    <w:rsid w:val="004E7E5F"/>
    <w:rsid w:val="004F2F89"/>
    <w:rsid w:val="0050563A"/>
    <w:rsid w:val="00510216"/>
    <w:rsid w:val="00515EA8"/>
    <w:rsid w:val="00516882"/>
    <w:rsid w:val="00517F49"/>
    <w:rsid w:val="00520AAD"/>
    <w:rsid w:val="005226CE"/>
    <w:rsid w:val="00522A36"/>
    <w:rsid w:val="00533AEF"/>
    <w:rsid w:val="00536B62"/>
    <w:rsid w:val="00542BE0"/>
    <w:rsid w:val="005448C1"/>
    <w:rsid w:val="00547CDF"/>
    <w:rsid w:val="005535F1"/>
    <w:rsid w:val="00553941"/>
    <w:rsid w:val="005540DC"/>
    <w:rsid w:val="00554335"/>
    <w:rsid w:val="00554925"/>
    <w:rsid w:val="005567FC"/>
    <w:rsid w:val="00556900"/>
    <w:rsid w:val="00563B39"/>
    <w:rsid w:val="00574B2D"/>
    <w:rsid w:val="005779C5"/>
    <w:rsid w:val="005811C7"/>
    <w:rsid w:val="00584552"/>
    <w:rsid w:val="0059671E"/>
    <w:rsid w:val="005A6577"/>
    <w:rsid w:val="005A6A6C"/>
    <w:rsid w:val="005A7A45"/>
    <w:rsid w:val="005B1D5C"/>
    <w:rsid w:val="005B5E36"/>
    <w:rsid w:val="005C535B"/>
    <w:rsid w:val="005C5F11"/>
    <w:rsid w:val="005C6B91"/>
    <w:rsid w:val="005C7FCC"/>
    <w:rsid w:val="005D1589"/>
    <w:rsid w:val="005D38E6"/>
    <w:rsid w:val="005D495B"/>
    <w:rsid w:val="005E03F3"/>
    <w:rsid w:val="005E0EBB"/>
    <w:rsid w:val="00601CC0"/>
    <w:rsid w:val="00612265"/>
    <w:rsid w:val="00612804"/>
    <w:rsid w:val="00630648"/>
    <w:rsid w:val="00632B2E"/>
    <w:rsid w:val="00635EBA"/>
    <w:rsid w:val="00650ABF"/>
    <w:rsid w:val="00651A14"/>
    <w:rsid w:val="006550D9"/>
    <w:rsid w:val="00655B0B"/>
    <w:rsid w:val="00664B2A"/>
    <w:rsid w:val="006660CC"/>
    <w:rsid w:val="006703C0"/>
    <w:rsid w:val="00670447"/>
    <w:rsid w:val="00674AE6"/>
    <w:rsid w:val="00674D38"/>
    <w:rsid w:val="006761A2"/>
    <w:rsid w:val="00677371"/>
    <w:rsid w:val="00685FE4"/>
    <w:rsid w:val="00690340"/>
    <w:rsid w:val="0069102E"/>
    <w:rsid w:val="0069463A"/>
    <w:rsid w:val="006A07B6"/>
    <w:rsid w:val="006A7C10"/>
    <w:rsid w:val="006B0B64"/>
    <w:rsid w:val="006B14D4"/>
    <w:rsid w:val="006B2F70"/>
    <w:rsid w:val="006B5151"/>
    <w:rsid w:val="006C58D5"/>
    <w:rsid w:val="006C6077"/>
    <w:rsid w:val="006D0834"/>
    <w:rsid w:val="006D4102"/>
    <w:rsid w:val="006E2291"/>
    <w:rsid w:val="006E2D59"/>
    <w:rsid w:val="006E63FD"/>
    <w:rsid w:val="006F3867"/>
    <w:rsid w:val="006F623F"/>
    <w:rsid w:val="00700281"/>
    <w:rsid w:val="00711316"/>
    <w:rsid w:val="00714A32"/>
    <w:rsid w:val="007228E0"/>
    <w:rsid w:val="00742EE4"/>
    <w:rsid w:val="00743B03"/>
    <w:rsid w:val="00751BA0"/>
    <w:rsid w:val="00753D46"/>
    <w:rsid w:val="007553EA"/>
    <w:rsid w:val="0075712E"/>
    <w:rsid w:val="007648F6"/>
    <w:rsid w:val="00783E92"/>
    <w:rsid w:val="00796171"/>
    <w:rsid w:val="007A4CF3"/>
    <w:rsid w:val="007C1BB5"/>
    <w:rsid w:val="007C2653"/>
    <w:rsid w:val="007C4B24"/>
    <w:rsid w:val="007D03B2"/>
    <w:rsid w:val="007D1879"/>
    <w:rsid w:val="007D2830"/>
    <w:rsid w:val="007D4435"/>
    <w:rsid w:val="007E25D3"/>
    <w:rsid w:val="007F5340"/>
    <w:rsid w:val="007F677C"/>
    <w:rsid w:val="00800141"/>
    <w:rsid w:val="00812A29"/>
    <w:rsid w:val="00813D47"/>
    <w:rsid w:val="00814BB4"/>
    <w:rsid w:val="00833595"/>
    <w:rsid w:val="00863CAC"/>
    <w:rsid w:val="00865B6B"/>
    <w:rsid w:val="00872B9F"/>
    <w:rsid w:val="00887210"/>
    <w:rsid w:val="0089147D"/>
    <w:rsid w:val="0089694B"/>
    <w:rsid w:val="008A05B3"/>
    <w:rsid w:val="008A3146"/>
    <w:rsid w:val="008A4E78"/>
    <w:rsid w:val="008C3915"/>
    <w:rsid w:val="008E0917"/>
    <w:rsid w:val="008E29BB"/>
    <w:rsid w:val="008E42FC"/>
    <w:rsid w:val="008E4D81"/>
    <w:rsid w:val="008E7D5B"/>
    <w:rsid w:val="008F07B6"/>
    <w:rsid w:val="008F14D8"/>
    <w:rsid w:val="008F3F83"/>
    <w:rsid w:val="008F715B"/>
    <w:rsid w:val="00900F5C"/>
    <w:rsid w:val="009046F9"/>
    <w:rsid w:val="00911307"/>
    <w:rsid w:val="0091289B"/>
    <w:rsid w:val="00914797"/>
    <w:rsid w:val="0092055A"/>
    <w:rsid w:val="00921FFD"/>
    <w:rsid w:val="00925E77"/>
    <w:rsid w:val="00931898"/>
    <w:rsid w:val="00931E9E"/>
    <w:rsid w:val="00933307"/>
    <w:rsid w:val="00937AEB"/>
    <w:rsid w:val="009479C1"/>
    <w:rsid w:val="009502E4"/>
    <w:rsid w:val="0095069E"/>
    <w:rsid w:val="009570C2"/>
    <w:rsid w:val="00960032"/>
    <w:rsid w:val="00960310"/>
    <w:rsid w:val="009650EB"/>
    <w:rsid w:val="00971CA4"/>
    <w:rsid w:val="0097261F"/>
    <w:rsid w:val="00980AA1"/>
    <w:rsid w:val="0098322A"/>
    <w:rsid w:val="00994790"/>
    <w:rsid w:val="009A7F2B"/>
    <w:rsid w:val="009B1DB6"/>
    <w:rsid w:val="009C06A6"/>
    <w:rsid w:val="009C2978"/>
    <w:rsid w:val="009D7AE9"/>
    <w:rsid w:val="009E07FB"/>
    <w:rsid w:val="009E20AE"/>
    <w:rsid w:val="009F16B8"/>
    <w:rsid w:val="00A05744"/>
    <w:rsid w:val="00A07839"/>
    <w:rsid w:val="00A1179B"/>
    <w:rsid w:val="00A164B5"/>
    <w:rsid w:val="00A2465E"/>
    <w:rsid w:val="00A26414"/>
    <w:rsid w:val="00A27873"/>
    <w:rsid w:val="00A31F3A"/>
    <w:rsid w:val="00A32B3E"/>
    <w:rsid w:val="00A46403"/>
    <w:rsid w:val="00A46F1F"/>
    <w:rsid w:val="00A524BA"/>
    <w:rsid w:val="00A627F5"/>
    <w:rsid w:val="00A77532"/>
    <w:rsid w:val="00A80909"/>
    <w:rsid w:val="00A87095"/>
    <w:rsid w:val="00AA5FF8"/>
    <w:rsid w:val="00AA646D"/>
    <w:rsid w:val="00AB44D6"/>
    <w:rsid w:val="00AB4730"/>
    <w:rsid w:val="00AC3A61"/>
    <w:rsid w:val="00AC4AD8"/>
    <w:rsid w:val="00AC57E9"/>
    <w:rsid w:val="00AC5AC7"/>
    <w:rsid w:val="00AC6348"/>
    <w:rsid w:val="00AE29CA"/>
    <w:rsid w:val="00AE6DE0"/>
    <w:rsid w:val="00AE7DC7"/>
    <w:rsid w:val="00AF4533"/>
    <w:rsid w:val="00AF6D3D"/>
    <w:rsid w:val="00B00EBA"/>
    <w:rsid w:val="00B016D5"/>
    <w:rsid w:val="00B23438"/>
    <w:rsid w:val="00B253B8"/>
    <w:rsid w:val="00B259CD"/>
    <w:rsid w:val="00B3112F"/>
    <w:rsid w:val="00B334ED"/>
    <w:rsid w:val="00B37B19"/>
    <w:rsid w:val="00B40CF3"/>
    <w:rsid w:val="00B42371"/>
    <w:rsid w:val="00B43578"/>
    <w:rsid w:val="00B44C58"/>
    <w:rsid w:val="00B56700"/>
    <w:rsid w:val="00B56EF2"/>
    <w:rsid w:val="00B70D1E"/>
    <w:rsid w:val="00B7425F"/>
    <w:rsid w:val="00B750D7"/>
    <w:rsid w:val="00B85BF4"/>
    <w:rsid w:val="00B86264"/>
    <w:rsid w:val="00BA6266"/>
    <w:rsid w:val="00BB0845"/>
    <w:rsid w:val="00BB1687"/>
    <w:rsid w:val="00BB7D30"/>
    <w:rsid w:val="00BB7D9B"/>
    <w:rsid w:val="00BC0885"/>
    <w:rsid w:val="00BC7765"/>
    <w:rsid w:val="00BE7ECB"/>
    <w:rsid w:val="00BF455A"/>
    <w:rsid w:val="00BF49AD"/>
    <w:rsid w:val="00C025B4"/>
    <w:rsid w:val="00C025C8"/>
    <w:rsid w:val="00C07985"/>
    <w:rsid w:val="00C15DC3"/>
    <w:rsid w:val="00C16C21"/>
    <w:rsid w:val="00C30C9D"/>
    <w:rsid w:val="00C32ACE"/>
    <w:rsid w:val="00C33458"/>
    <w:rsid w:val="00C53A1A"/>
    <w:rsid w:val="00C56676"/>
    <w:rsid w:val="00C74E36"/>
    <w:rsid w:val="00C81E91"/>
    <w:rsid w:val="00C82E7E"/>
    <w:rsid w:val="00C83D5B"/>
    <w:rsid w:val="00C94C5C"/>
    <w:rsid w:val="00CA5605"/>
    <w:rsid w:val="00CC029E"/>
    <w:rsid w:val="00CC551A"/>
    <w:rsid w:val="00CC6D5B"/>
    <w:rsid w:val="00CD4D85"/>
    <w:rsid w:val="00CD7C77"/>
    <w:rsid w:val="00D010DE"/>
    <w:rsid w:val="00D200BB"/>
    <w:rsid w:val="00D23E66"/>
    <w:rsid w:val="00D3012B"/>
    <w:rsid w:val="00D3477C"/>
    <w:rsid w:val="00D36302"/>
    <w:rsid w:val="00D4246D"/>
    <w:rsid w:val="00D42A49"/>
    <w:rsid w:val="00D42B14"/>
    <w:rsid w:val="00D440C9"/>
    <w:rsid w:val="00D5031F"/>
    <w:rsid w:val="00D52B73"/>
    <w:rsid w:val="00D53225"/>
    <w:rsid w:val="00D56DDA"/>
    <w:rsid w:val="00D62C07"/>
    <w:rsid w:val="00D62E19"/>
    <w:rsid w:val="00D70768"/>
    <w:rsid w:val="00D71AF5"/>
    <w:rsid w:val="00D85429"/>
    <w:rsid w:val="00D86902"/>
    <w:rsid w:val="00D911C4"/>
    <w:rsid w:val="00D93CB1"/>
    <w:rsid w:val="00DA5075"/>
    <w:rsid w:val="00DB0535"/>
    <w:rsid w:val="00DB0EA2"/>
    <w:rsid w:val="00DB1A10"/>
    <w:rsid w:val="00DC023C"/>
    <w:rsid w:val="00DC337B"/>
    <w:rsid w:val="00DE26E2"/>
    <w:rsid w:val="00DE2FA6"/>
    <w:rsid w:val="00DE51CB"/>
    <w:rsid w:val="00DE5A31"/>
    <w:rsid w:val="00DF4753"/>
    <w:rsid w:val="00DF6944"/>
    <w:rsid w:val="00E04371"/>
    <w:rsid w:val="00E10C7D"/>
    <w:rsid w:val="00E14C19"/>
    <w:rsid w:val="00E20870"/>
    <w:rsid w:val="00E23489"/>
    <w:rsid w:val="00E24892"/>
    <w:rsid w:val="00E259A2"/>
    <w:rsid w:val="00E305FA"/>
    <w:rsid w:val="00E33201"/>
    <w:rsid w:val="00E33A84"/>
    <w:rsid w:val="00E412A3"/>
    <w:rsid w:val="00E426CA"/>
    <w:rsid w:val="00E45307"/>
    <w:rsid w:val="00E45614"/>
    <w:rsid w:val="00E47E82"/>
    <w:rsid w:val="00E56781"/>
    <w:rsid w:val="00E60F0F"/>
    <w:rsid w:val="00E67B2F"/>
    <w:rsid w:val="00E74215"/>
    <w:rsid w:val="00E839C2"/>
    <w:rsid w:val="00EA0D6C"/>
    <w:rsid w:val="00EA38D6"/>
    <w:rsid w:val="00EA68C0"/>
    <w:rsid w:val="00EC4734"/>
    <w:rsid w:val="00ED7FF8"/>
    <w:rsid w:val="00EE3B99"/>
    <w:rsid w:val="00EF0633"/>
    <w:rsid w:val="00EF25E3"/>
    <w:rsid w:val="00EF2B83"/>
    <w:rsid w:val="00EF4465"/>
    <w:rsid w:val="00EF4D3C"/>
    <w:rsid w:val="00EF6056"/>
    <w:rsid w:val="00EF6450"/>
    <w:rsid w:val="00F02393"/>
    <w:rsid w:val="00F02CA2"/>
    <w:rsid w:val="00F12821"/>
    <w:rsid w:val="00F137D1"/>
    <w:rsid w:val="00F1612C"/>
    <w:rsid w:val="00F221EF"/>
    <w:rsid w:val="00F34437"/>
    <w:rsid w:val="00F534B0"/>
    <w:rsid w:val="00F568CF"/>
    <w:rsid w:val="00F63508"/>
    <w:rsid w:val="00F6361D"/>
    <w:rsid w:val="00F7306B"/>
    <w:rsid w:val="00F735D5"/>
    <w:rsid w:val="00F74B09"/>
    <w:rsid w:val="00F83914"/>
    <w:rsid w:val="00F876AC"/>
    <w:rsid w:val="00F87FE2"/>
    <w:rsid w:val="00F93190"/>
    <w:rsid w:val="00FB08DD"/>
    <w:rsid w:val="00FB1BD7"/>
    <w:rsid w:val="00FB7544"/>
    <w:rsid w:val="00FC1167"/>
    <w:rsid w:val="00FC14E1"/>
    <w:rsid w:val="00FC256B"/>
    <w:rsid w:val="00FC5082"/>
    <w:rsid w:val="00FD03F9"/>
    <w:rsid w:val="00FD249F"/>
    <w:rsid w:val="00FD3717"/>
    <w:rsid w:val="00FD3891"/>
    <w:rsid w:val="00FD7C23"/>
    <w:rsid w:val="00FE295A"/>
    <w:rsid w:val="00FE72B9"/>
    <w:rsid w:val="00FF33EB"/>
    <w:rsid w:val="00FF475B"/>
    <w:rsid w:val="00FF6BB1"/>
    <w:rsid w:val="00FF7801"/>
    <w:rsid w:val="039F4019"/>
    <w:rsid w:val="09240FED"/>
    <w:rsid w:val="0C1A73E4"/>
    <w:rsid w:val="254571A5"/>
    <w:rsid w:val="3A3C6606"/>
    <w:rsid w:val="3B2914E7"/>
    <w:rsid w:val="50BC1378"/>
    <w:rsid w:val="52C83C48"/>
    <w:rsid w:val="58E97203"/>
    <w:rsid w:val="5FE84913"/>
    <w:rsid w:val="619E67E5"/>
    <w:rsid w:val="70491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B44D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AB44D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B44D6"/>
    <w:rPr>
      <w:color w:val="000000"/>
      <w:sz w:val="20"/>
      <w:szCs w:val="20"/>
      <w:u w:val="none"/>
    </w:rPr>
  </w:style>
  <w:style w:type="character" w:customStyle="1" w:styleId="Char">
    <w:name w:val="正文缩进 Char"/>
    <w:link w:val="a5"/>
    <w:rsid w:val="00AB44D6"/>
    <w:rPr>
      <w:rFonts w:ascii="Calibri" w:eastAsia="宋体" w:hAnsi="Calibri"/>
      <w:kern w:val="2"/>
      <w:sz w:val="21"/>
      <w:szCs w:val="24"/>
      <w:lang w:val="en-US" w:eastAsia="zh-CN" w:bidi="ar-SA"/>
    </w:rPr>
  </w:style>
  <w:style w:type="character" w:customStyle="1" w:styleId="Char0">
    <w:name w:val="*正文 Char"/>
    <w:link w:val="a6"/>
    <w:rsid w:val="00AB44D6"/>
    <w:rPr>
      <w:rFonts w:ascii="宋体" w:hAnsi="宋体"/>
      <w:sz w:val="22"/>
      <w:szCs w:val="24"/>
      <w:lang w:bidi="ar-SA"/>
    </w:rPr>
  </w:style>
  <w:style w:type="paragraph" w:styleId="a7">
    <w:name w:val="Balloon Text"/>
    <w:basedOn w:val="a"/>
    <w:semiHidden/>
    <w:rsid w:val="00AB44D6"/>
    <w:rPr>
      <w:sz w:val="18"/>
      <w:szCs w:val="18"/>
    </w:rPr>
  </w:style>
  <w:style w:type="paragraph" w:styleId="a8">
    <w:name w:val="Normal (Web)"/>
    <w:basedOn w:val="a"/>
    <w:uiPriority w:val="99"/>
    <w:rsid w:val="00AB44D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Normal Indent"/>
    <w:basedOn w:val="a"/>
    <w:link w:val="Char"/>
    <w:qFormat/>
    <w:rsid w:val="00AB44D6"/>
    <w:pPr>
      <w:ind w:firstLineChars="200" w:firstLine="420"/>
    </w:pPr>
    <w:rPr>
      <w:rFonts w:ascii="Calibri" w:hAnsi="Calibri"/>
    </w:rPr>
  </w:style>
  <w:style w:type="paragraph" w:customStyle="1" w:styleId="a0">
    <w:name w:val="表格文字"/>
    <w:basedOn w:val="a9"/>
    <w:next w:val="aa"/>
    <w:qFormat/>
    <w:rsid w:val="00AB44D6"/>
    <w:pPr>
      <w:widowControl/>
      <w:adjustRightInd w:val="0"/>
      <w:spacing w:line="420" w:lineRule="atLeast"/>
      <w:jc w:val="left"/>
      <w:textAlignment w:val="baseline"/>
    </w:pPr>
    <w:rPr>
      <w:rFonts w:ascii="Times New Roman" w:hAnsi="Times New Roman"/>
      <w:szCs w:val="24"/>
    </w:rPr>
  </w:style>
  <w:style w:type="paragraph" w:styleId="z-">
    <w:name w:val="HTML Top of Form"/>
    <w:basedOn w:val="a"/>
    <w:next w:val="a"/>
    <w:rsid w:val="00AB44D6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a9">
    <w:name w:val="Plain Text"/>
    <w:basedOn w:val="a"/>
    <w:next w:val="2"/>
    <w:qFormat/>
    <w:rsid w:val="00AB44D6"/>
    <w:rPr>
      <w:rFonts w:ascii="宋体" w:hAnsi="Courier New"/>
      <w:szCs w:val="20"/>
    </w:rPr>
  </w:style>
  <w:style w:type="paragraph" w:styleId="ab">
    <w:name w:val="Body Text First Indent"/>
    <w:basedOn w:val="aa"/>
    <w:rsid w:val="00AB44D6"/>
    <w:pPr>
      <w:spacing w:after="120"/>
      <w:ind w:firstLineChars="100" w:firstLine="420"/>
    </w:pPr>
    <w:rPr>
      <w:rFonts w:ascii="Calibri" w:hAnsi="Calibri"/>
      <w:sz w:val="21"/>
      <w:szCs w:val="22"/>
    </w:rPr>
  </w:style>
  <w:style w:type="paragraph" w:styleId="z-0">
    <w:name w:val="HTML Bottom of Form"/>
    <w:basedOn w:val="a"/>
    <w:next w:val="a"/>
    <w:rsid w:val="00AB44D6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ac">
    <w:name w:val="footer"/>
    <w:basedOn w:val="a"/>
    <w:link w:val="Char1"/>
    <w:uiPriority w:val="99"/>
    <w:rsid w:val="00AB4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Body Text"/>
    <w:basedOn w:val="a"/>
    <w:next w:val="ab"/>
    <w:rsid w:val="00AB44D6"/>
    <w:rPr>
      <w:rFonts w:ascii="Arial" w:hAnsi="Arial"/>
      <w:bCs/>
      <w:sz w:val="24"/>
    </w:rPr>
  </w:style>
  <w:style w:type="paragraph" w:customStyle="1" w:styleId="a6">
    <w:name w:val="*正文"/>
    <w:basedOn w:val="a"/>
    <w:link w:val="Char0"/>
    <w:qFormat/>
    <w:rsid w:val="00AB44D6"/>
    <w:pPr>
      <w:spacing w:line="360" w:lineRule="auto"/>
      <w:ind w:firstLineChars="200" w:firstLine="200"/>
    </w:pPr>
    <w:rPr>
      <w:rFonts w:ascii="宋体" w:hAnsi="宋体"/>
      <w:kern w:val="0"/>
      <w:sz w:val="22"/>
    </w:rPr>
  </w:style>
  <w:style w:type="paragraph" w:styleId="2">
    <w:name w:val="toc 2"/>
    <w:basedOn w:val="a"/>
    <w:next w:val="a"/>
    <w:rsid w:val="00AB44D6"/>
    <w:pPr>
      <w:ind w:leftChars="200" w:left="420"/>
    </w:pPr>
    <w:rPr>
      <w:szCs w:val="20"/>
    </w:rPr>
  </w:style>
  <w:style w:type="paragraph" w:styleId="ad">
    <w:name w:val="header"/>
    <w:basedOn w:val="a"/>
    <w:rsid w:val="00AB4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15"/>
    <w:basedOn w:val="a1"/>
    <w:rsid w:val="00084004"/>
    <w:rPr>
      <w:rFonts w:ascii="Times New Roman" w:hAnsi="Times New Roman" w:cs="Times New Roman" w:hint="default"/>
      <w:b/>
      <w:bCs/>
    </w:rPr>
  </w:style>
  <w:style w:type="character" w:customStyle="1" w:styleId="Char1">
    <w:name w:val="页脚 Char"/>
    <w:basedOn w:val="a1"/>
    <w:link w:val="ac"/>
    <w:uiPriority w:val="99"/>
    <w:rsid w:val="004842E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0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226</Words>
  <Characters>1291</Characters>
  <Application>Microsoft Office Word</Application>
  <DocSecurity>0</DocSecurity>
  <Lines>10</Lines>
  <Paragraphs>3</Paragraphs>
  <ScaleCrop>false</ScaleCrop>
  <Company>www.ftpdown.com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关于退还保证金的说明</dc:title>
  <dc:creator>微软用户</dc:creator>
  <cp:lastModifiedBy>lx</cp:lastModifiedBy>
  <cp:revision>10</cp:revision>
  <cp:lastPrinted>2019-09-24T04:15:00Z</cp:lastPrinted>
  <dcterms:created xsi:type="dcterms:W3CDTF">2021-04-20T03:04:00Z</dcterms:created>
  <dcterms:modified xsi:type="dcterms:W3CDTF">2021-05-28T02:49:00Z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