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EF" w:rsidRPr="002A5DEF" w:rsidRDefault="002A5DEF">
      <w:pPr>
        <w:spacing w:line="480" w:lineRule="auto"/>
        <w:jc w:val="center"/>
        <w:rPr>
          <w:rFonts w:asciiTheme="majorEastAsia" w:eastAsiaTheme="majorEastAsia" w:hAnsiTheme="majorEastAsia"/>
          <w:spacing w:val="-1"/>
          <w:sz w:val="24"/>
        </w:rPr>
      </w:pPr>
      <w:proofErr w:type="gramStart"/>
      <w:r w:rsidRPr="002A5DEF">
        <w:rPr>
          <w:rFonts w:asciiTheme="majorEastAsia" w:eastAsiaTheme="majorEastAsia" w:hAnsiTheme="majorEastAsia" w:hint="eastAsia"/>
          <w:spacing w:val="-1"/>
          <w:sz w:val="24"/>
        </w:rPr>
        <w:t>昆宋公路</w:t>
      </w:r>
      <w:proofErr w:type="gramEnd"/>
      <w:r w:rsidRPr="002A5DEF">
        <w:rPr>
          <w:rFonts w:asciiTheme="majorEastAsia" w:eastAsiaTheme="majorEastAsia" w:hAnsiTheme="majorEastAsia" w:hint="eastAsia"/>
          <w:spacing w:val="-1"/>
          <w:sz w:val="24"/>
        </w:rPr>
        <w:t>(K4+253-K10+211)交通隐患整治提升改造工程设计施工总承包</w:t>
      </w:r>
    </w:p>
    <w:p w:rsidR="00260318" w:rsidRDefault="00BC05F4">
      <w:pPr>
        <w:spacing w:line="480" w:lineRule="auto"/>
        <w:jc w:val="center"/>
        <w:rPr>
          <w:rFonts w:eastAsia="黑体"/>
          <w:b/>
          <w:sz w:val="24"/>
          <w:szCs w:val="20"/>
        </w:rPr>
      </w:pPr>
      <w:r>
        <w:rPr>
          <w:rFonts w:ascii="Times New Roman" w:eastAsia="黑体" w:hAnsi="Times New Roman" w:cs="黑体" w:hint="eastAsia"/>
          <w:b/>
          <w:sz w:val="24"/>
          <w:szCs w:val="20"/>
        </w:rPr>
        <w:t>中标候选单位人员任职设置情况</w:t>
      </w:r>
    </w:p>
    <w:p w:rsidR="00260318" w:rsidRDefault="00BC05F4">
      <w:pPr>
        <w:spacing w:line="480" w:lineRule="auto"/>
        <w:jc w:val="left"/>
        <w:rPr>
          <w:sz w:val="24"/>
          <w:szCs w:val="20"/>
          <w:u w:val="single"/>
        </w:rPr>
      </w:pPr>
      <w:r>
        <w:rPr>
          <w:rFonts w:ascii="Times New Roman" w:eastAsia="宋体" w:hAnsi="Times New Roman" w:cs="宋体" w:hint="eastAsia"/>
          <w:sz w:val="24"/>
          <w:szCs w:val="20"/>
        </w:rPr>
        <w:t>中标候选人：</w:t>
      </w:r>
      <w:r w:rsidR="00D361B4">
        <w:rPr>
          <w:rFonts w:ascii="宋体" w:hAnsi="宋体" w:hint="eastAsia"/>
          <w:bCs/>
          <w:sz w:val="24"/>
        </w:rPr>
        <w:t>中交第二公路勘察设计研究院有限公司与温州市凯达交通工程有限公司组成联合体</w:t>
      </w:r>
    </w:p>
    <w:tbl>
      <w:tblPr>
        <w:tblpPr w:leftFromText="180" w:rightFromText="180" w:vertAnchor="text" w:horzAnchor="page" w:tblpX="1621" w:tblpY="10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3"/>
        <w:gridCol w:w="2887"/>
        <w:gridCol w:w="2693"/>
      </w:tblGrid>
      <w:tr w:rsidR="002A5DEF" w:rsidTr="002A5DEF">
        <w:trPr>
          <w:trHeight w:val="760"/>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2A5DEF" w:rsidP="002A5DEF">
            <w:pPr>
              <w:jc w:val="center"/>
              <w:rPr>
                <w:sz w:val="24"/>
                <w:szCs w:val="20"/>
              </w:rPr>
            </w:pPr>
            <w:r>
              <w:rPr>
                <w:rFonts w:ascii="Times New Roman" w:eastAsia="宋体" w:hAnsi="Times New Roman" w:cs="宋体" w:hint="eastAsia"/>
                <w:sz w:val="24"/>
                <w:szCs w:val="20"/>
              </w:rPr>
              <w:t>姓名</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2A5DEF" w:rsidP="002A5DEF">
            <w:pPr>
              <w:jc w:val="center"/>
              <w:rPr>
                <w:sz w:val="24"/>
                <w:szCs w:val="20"/>
              </w:rPr>
            </w:pPr>
            <w:r>
              <w:rPr>
                <w:rFonts w:ascii="Times New Roman" w:eastAsia="宋体" w:hAnsi="Times New Roman" w:cs="宋体" w:hint="eastAsia"/>
                <w:sz w:val="24"/>
                <w:szCs w:val="20"/>
              </w:rPr>
              <w:t>拟任岗位</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2A5DEF" w:rsidP="002A5DEF">
            <w:pPr>
              <w:jc w:val="center"/>
              <w:rPr>
                <w:sz w:val="24"/>
                <w:szCs w:val="20"/>
              </w:rPr>
            </w:pPr>
            <w:r w:rsidRPr="002A5DEF">
              <w:rPr>
                <w:rFonts w:ascii="Times New Roman" w:eastAsia="宋体" w:hAnsi="Times New Roman" w:cs="宋体" w:hint="eastAsia"/>
                <w:sz w:val="24"/>
                <w:szCs w:val="20"/>
              </w:rPr>
              <w:t>证书编号</w:t>
            </w:r>
          </w:p>
        </w:tc>
      </w:tr>
      <w:tr w:rsidR="002A5DEF" w:rsidTr="002A5DEF">
        <w:trPr>
          <w:trHeight w:val="753"/>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D361B4" w:rsidP="002A5DEF">
            <w:pPr>
              <w:jc w:val="center"/>
              <w:rPr>
                <w:rFonts w:ascii="宋体" w:eastAsia="宋体" w:hAnsi="宋体" w:cs="宋体"/>
                <w:sz w:val="24"/>
              </w:rPr>
            </w:pPr>
            <w:r>
              <w:rPr>
                <w:rFonts w:ascii="宋体" w:hAnsi="宋体" w:hint="eastAsia"/>
                <w:bCs/>
                <w:sz w:val="24"/>
              </w:rPr>
              <w:t>郭安辉</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2A5DEF" w:rsidP="002A5DEF">
            <w:pPr>
              <w:jc w:val="center"/>
              <w:rPr>
                <w:rFonts w:ascii="宋体" w:eastAsia="宋体" w:hAnsi="宋体" w:cs="宋体"/>
                <w:sz w:val="24"/>
              </w:rPr>
            </w:pPr>
            <w:r>
              <w:rPr>
                <w:rFonts w:ascii="宋体" w:eastAsia="宋体" w:hAnsi="宋体" w:cs="宋体" w:hint="eastAsia"/>
                <w:sz w:val="24"/>
                <w:szCs w:val="20"/>
              </w:rPr>
              <w:t>项目总负责人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1614EB" w:rsidP="002A5DEF">
            <w:pPr>
              <w:jc w:val="center"/>
              <w:rPr>
                <w:rFonts w:ascii="宋体" w:eastAsia="宋体" w:hAnsi="宋体" w:cs="宋体" w:hint="eastAsia"/>
                <w:sz w:val="24"/>
              </w:rPr>
            </w:pPr>
            <w:r w:rsidRPr="001614EB">
              <w:rPr>
                <w:rFonts w:ascii="宋体" w:eastAsia="宋体" w:hAnsi="宋体" w:cs="宋体" w:hint="eastAsia"/>
                <w:sz w:val="24"/>
              </w:rPr>
              <w:t>鄂1422014201516877</w:t>
            </w:r>
          </w:p>
          <w:p w:rsidR="007D25D3" w:rsidRDefault="007D25D3" w:rsidP="002A5DEF">
            <w:pPr>
              <w:jc w:val="center"/>
              <w:rPr>
                <w:rFonts w:ascii="宋体" w:eastAsia="宋体" w:hAnsi="宋体" w:cs="宋体"/>
                <w:sz w:val="24"/>
              </w:rPr>
            </w:pPr>
            <w:r>
              <w:rPr>
                <w:rFonts w:ascii="宋体" w:eastAsia="宋体" w:hAnsi="宋体" w:cs="宋体" w:hint="eastAsia"/>
                <w:sz w:val="24"/>
              </w:rPr>
              <w:t>1191635</w:t>
            </w:r>
          </w:p>
        </w:tc>
      </w:tr>
      <w:tr w:rsidR="002A5DEF" w:rsidTr="002A5DEF">
        <w:trPr>
          <w:trHeight w:val="753"/>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1614EB" w:rsidP="002A5DEF">
            <w:pPr>
              <w:jc w:val="center"/>
              <w:rPr>
                <w:rFonts w:ascii="宋体" w:eastAsia="宋体" w:hAnsi="宋体" w:cs="宋体"/>
                <w:sz w:val="24"/>
              </w:rPr>
            </w:pPr>
            <w:r w:rsidRPr="001614EB">
              <w:rPr>
                <w:rFonts w:ascii="宋体" w:eastAsia="宋体" w:hAnsi="宋体" w:cs="宋体" w:hint="eastAsia"/>
                <w:sz w:val="24"/>
              </w:rPr>
              <w:t>张艳君</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2A5DEF" w:rsidP="002A5DEF">
            <w:pPr>
              <w:jc w:val="center"/>
              <w:rPr>
                <w:rFonts w:ascii="宋体" w:eastAsia="宋体" w:hAnsi="宋体" w:cs="宋体"/>
                <w:sz w:val="24"/>
              </w:rPr>
            </w:pPr>
            <w:r>
              <w:rPr>
                <w:rFonts w:ascii="宋体" w:eastAsia="宋体" w:hAnsi="宋体" w:cs="宋体" w:hint="eastAsia"/>
                <w:sz w:val="24"/>
                <w:szCs w:val="20"/>
              </w:rPr>
              <w:t>施工负责人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1614EB" w:rsidP="002A5DEF">
            <w:pPr>
              <w:jc w:val="center"/>
              <w:rPr>
                <w:rFonts w:ascii="宋体" w:eastAsia="宋体" w:hAnsi="宋体" w:cs="宋体" w:hint="eastAsia"/>
                <w:sz w:val="24"/>
              </w:rPr>
            </w:pPr>
            <w:r w:rsidRPr="001614EB">
              <w:rPr>
                <w:rFonts w:ascii="宋体" w:eastAsia="宋体" w:hAnsi="宋体" w:cs="宋体" w:hint="eastAsia"/>
                <w:sz w:val="24"/>
              </w:rPr>
              <w:t>鄂1422007200804419</w:t>
            </w:r>
          </w:p>
          <w:p w:rsidR="007D25D3" w:rsidRDefault="007D25D3" w:rsidP="002A5DEF">
            <w:pPr>
              <w:jc w:val="center"/>
              <w:rPr>
                <w:rFonts w:ascii="宋体" w:eastAsia="宋体" w:hAnsi="宋体" w:cs="宋体" w:hint="eastAsia"/>
                <w:sz w:val="24"/>
              </w:rPr>
            </w:pPr>
            <w:r w:rsidRPr="001614EB">
              <w:rPr>
                <w:rFonts w:ascii="宋体" w:eastAsia="宋体" w:hAnsi="宋体" w:cs="宋体" w:hint="eastAsia"/>
                <w:sz w:val="24"/>
              </w:rPr>
              <w:t>鄂</w:t>
            </w:r>
            <w:r>
              <w:rPr>
                <w:rFonts w:ascii="宋体" w:eastAsia="宋体" w:hAnsi="宋体" w:cs="宋体" w:hint="eastAsia"/>
                <w:sz w:val="24"/>
              </w:rPr>
              <w:t>交安B（20）G01882</w:t>
            </w:r>
          </w:p>
          <w:p w:rsidR="007D25D3" w:rsidRDefault="007D25D3" w:rsidP="002A5DEF">
            <w:pPr>
              <w:jc w:val="center"/>
              <w:rPr>
                <w:rFonts w:ascii="宋体" w:eastAsia="宋体" w:hAnsi="宋体" w:cs="宋体"/>
                <w:sz w:val="24"/>
              </w:rPr>
            </w:pPr>
            <w:r w:rsidRPr="007D25D3">
              <w:rPr>
                <w:rFonts w:ascii="宋体" w:eastAsia="宋体" w:hAnsi="宋体" w:cs="宋体"/>
                <w:sz w:val="24"/>
              </w:rPr>
              <w:t>2130833</w:t>
            </w:r>
          </w:p>
        </w:tc>
      </w:tr>
      <w:tr w:rsidR="002A5DEF" w:rsidTr="002A5DEF">
        <w:trPr>
          <w:trHeight w:val="753"/>
        </w:trPr>
        <w:tc>
          <w:tcPr>
            <w:tcW w:w="303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1614EB" w:rsidP="002A5DEF">
            <w:pPr>
              <w:jc w:val="center"/>
              <w:rPr>
                <w:rFonts w:ascii="宋体" w:eastAsia="宋体" w:hAnsi="宋体" w:cs="宋体"/>
                <w:sz w:val="24"/>
              </w:rPr>
            </w:pPr>
            <w:proofErr w:type="gramStart"/>
            <w:r w:rsidRPr="001614EB">
              <w:rPr>
                <w:rFonts w:ascii="宋体" w:eastAsia="宋体" w:hAnsi="宋体" w:cs="宋体" w:hint="eastAsia"/>
                <w:sz w:val="24"/>
              </w:rPr>
              <w:t>程国想</w:t>
            </w:r>
            <w:proofErr w:type="gramEnd"/>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2A5DEF" w:rsidP="002A5DEF">
            <w:pPr>
              <w:jc w:val="center"/>
              <w:rPr>
                <w:rFonts w:ascii="宋体" w:eastAsia="宋体" w:hAnsi="宋体" w:cs="宋体"/>
                <w:sz w:val="24"/>
                <w:szCs w:val="20"/>
              </w:rPr>
            </w:pPr>
            <w:r>
              <w:rPr>
                <w:rFonts w:ascii="宋体" w:eastAsia="宋体" w:hAnsi="宋体" w:cs="宋体" w:hint="eastAsia"/>
                <w:sz w:val="24"/>
                <w:szCs w:val="20"/>
              </w:rPr>
              <w:t>设计负责人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A5DEF" w:rsidRDefault="001614EB" w:rsidP="002A5DEF">
            <w:pPr>
              <w:jc w:val="center"/>
              <w:rPr>
                <w:rFonts w:ascii="宋体" w:eastAsia="宋体" w:hAnsi="宋体" w:cs="宋体"/>
                <w:sz w:val="24"/>
                <w:szCs w:val="20"/>
              </w:rPr>
            </w:pPr>
            <w:r w:rsidRPr="001614EB">
              <w:rPr>
                <w:rFonts w:ascii="宋体" w:eastAsia="宋体" w:hAnsi="宋体" w:cs="宋体"/>
                <w:sz w:val="24"/>
                <w:szCs w:val="20"/>
              </w:rPr>
              <w:t>107072</w:t>
            </w:r>
          </w:p>
        </w:tc>
      </w:tr>
    </w:tbl>
    <w:p w:rsidR="00260318" w:rsidRDefault="00260318">
      <w:pPr>
        <w:rPr>
          <w:sz w:val="28"/>
          <w:szCs w:val="28"/>
        </w:rPr>
      </w:pPr>
    </w:p>
    <w:p w:rsidR="00260318" w:rsidRDefault="00260318">
      <w:bookmarkStart w:id="0" w:name="_GoBack"/>
      <w:bookmarkEnd w:id="0"/>
    </w:p>
    <w:sectPr w:rsidR="00260318" w:rsidSect="0026031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54B" w:rsidRPr="006A3CED" w:rsidRDefault="00FF654B" w:rsidP="00C85B2D">
      <w:pPr>
        <w:rPr>
          <w:rFonts w:ascii="Tahoma" w:eastAsia="Times New Roman" w:hAnsi="Tahoma"/>
          <w:b/>
          <w:bCs/>
          <w:kern w:val="0"/>
          <w:sz w:val="24"/>
          <w:szCs w:val="20"/>
        </w:rPr>
      </w:pPr>
      <w:r>
        <w:separator/>
      </w:r>
    </w:p>
  </w:endnote>
  <w:endnote w:type="continuationSeparator" w:id="1">
    <w:p w:rsidR="00FF654B" w:rsidRPr="006A3CED" w:rsidRDefault="00FF654B" w:rsidP="00C85B2D">
      <w:pPr>
        <w:rPr>
          <w:rFonts w:ascii="Tahoma" w:eastAsia="Times New Roman" w:hAnsi="Tahoma"/>
          <w:b/>
          <w:bCs/>
          <w:kern w:val="0"/>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54B" w:rsidRPr="006A3CED" w:rsidRDefault="00FF654B" w:rsidP="00C85B2D">
      <w:pPr>
        <w:rPr>
          <w:rFonts w:ascii="Tahoma" w:eastAsia="Times New Roman" w:hAnsi="Tahoma"/>
          <w:b/>
          <w:bCs/>
          <w:kern w:val="0"/>
          <w:sz w:val="24"/>
          <w:szCs w:val="20"/>
        </w:rPr>
      </w:pPr>
      <w:r>
        <w:separator/>
      </w:r>
    </w:p>
  </w:footnote>
  <w:footnote w:type="continuationSeparator" w:id="1">
    <w:p w:rsidR="00FF654B" w:rsidRPr="006A3CED" w:rsidRDefault="00FF654B" w:rsidP="00C85B2D">
      <w:pPr>
        <w:rPr>
          <w:rFonts w:ascii="Tahoma" w:eastAsia="Times New Roman" w:hAnsi="Tahoma"/>
          <w:b/>
          <w:bCs/>
          <w:kern w:val="0"/>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260318"/>
    <w:rsid w:val="000A0E3C"/>
    <w:rsid w:val="001614EB"/>
    <w:rsid w:val="00260318"/>
    <w:rsid w:val="002A5DEF"/>
    <w:rsid w:val="00421E81"/>
    <w:rsid w:val="007D25D3"/>
    <w:rsid w:val="00861B77"/>
    <w:rsid w:val="00BC05F4"/>
    <w:rsid w:val="00C85B2D"/>
    <w:rsid w:val="00D361B4"/>
    <w:rsid w:val="00FF070A"/>
    <w:rsid w:val="00FF654B"/>
    <w:rsid w:val="70130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31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60318"/>
  </w:style>
  <w:style w:type="paragraph" w:styleId="a4">
    <w:name w:val="header"/>
    <w:basedOn w:val="a"/>
    <w:link w:val="Char1"/>
    <w:rsid w:val="002603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ody Text First Indent"/>
    <w:basedOn w:val="a3"/>
    <w:link w:val="Char0"/>
    <w:rsid w:val="00260318"/>
    <w:pPr>
      <w:ind w:firstLineChars="100" w:firstLine="420"/>
    </w:pPr>
  </w:style>
  <w:style w:type="character" w:customStyle="1" w:styleId="Char">
    <w:name w:val="正文文本 Char"/>
    <w:basedOn w:val="a0"/>
    <w:link w:val="a3"/>
    <w:rsid w:val="00260318"/>
    <w:rPr>
      <w:kern w:val="2"/>
      <w:sz w:val="21"/>
    </w:rPr>
  </w:style>
  <w:style w:type="character" w:customStyle="1" w:styleId="Char2">
    <w:name w:val="页眉 Char"/>
    <w:basedOn w:val="a0"/>
    <w:link w:val="a4"/>
    <w:rsid w:val="00260318"/>
    <w:rPr>
      <w:kern w:val="2"/>
      <w:sz w:val="18"/>
    </w:rPr>
  </w:style>
  <w:style w:type="character" w:customStyle="1" w:styleId="Char0">
    <w:name w:val="正文首行缩进 Char"/>
    <w:basedOn w:val="Char"/>
    <w:link w:val="a5"/>
    <w:rsid w:val="00260318"/>
    <w:rPr>
      <w:kern w:val="2"/>
      <w:sz w:val="21"/>
    </w:rPr>
  </w:style>
  <w:style w:type="character" w:customStyle="1" w:styleId="Char1">
    <w:name w:val="页眉 Char1"/>
    <w:basedOn w:val="a0"/>
    <w:link w:val="a4"/>
    <w:rsid w:val="00260318"/>
    <w:rPr>
      <w:kern w:val="2"/>
      <w:sz w:val="18"/>
      <w:szCs w:val="18"/>
    </w:rPr>
  </w:style>
  <w:style w:type="paragraph" w:styleId="a6">
    <w:name w:val="footer"/>
    <w:basedOn w:val="a"/>
    <w:link w:val="Char3"/>
    <w:rsid w:val="00C85B2D"/>
    <w:pPr>
      <w:tabs>
        <w:tab w:val="center" w:pos="4153"/>
        <w:tab w:val="right" w:pos="8306"/>
      </w:tabs>
      <w:snapToGrid w:val="0"/>
      <w:jc w:val="left"/>
    </w:pPr>
    <w:rPr>
      <w:sz w:val="18"/>
      <w:szCs w:val="18"/>
    </w:rPr>
  </w:style>
  <w:style w:type="character" w:customStyle="1" w:styleId="Char3">
    <w:name w:val="页脚 Char"/>
    <w:basedOn w:val="a0"/>
    <w:link w:val="a6"/>
    <w:rsid w:val="00C85B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130</Words>
  <Characters>92</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hongfa</dc:creator>
  <cp:lastModifiedBy>NTKO</cp:lastModifiedBy>
  <cp:revision>8</cp:revision>
  <dcterms:created xsi:type="dcterms:W3CDTF">2021-01-07T05:06:00Z</dcterms:created>
  <dcterms:modified xsi:type="dcterms:W3CDTF">2022-08-16T03:50:00Z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